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2BD6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5A0063C4" w14:textId="77777777" w:rsidR="004440D6" w:rsidRPr="00B67917" w:rsidRDefault="004440D6" w:rsidP="004440D6">
      <w:pPr>
        <w:rPr>
          <w:rFonts w:ascii="Tahoma" w:hAnsi="Tahoma" w:cs="Tahoma"/>
          <w:sz w:val="10"/>
          <w:szCs w:val="10"/>
        </w:rPr>
      </w:pPr>
    </w:p>
    <w:p w14:paraId="5C004ACA" w14:textId="77777777" w:rsidR="00CB42FA" w:rsidRDefault="00CB42FA" w:rsidP="00CB42FA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Oldřich Bednář</w:t>
      </w:r>
    </w:p>
    <w:p w14:paraId="12421980" w14:textId="77777777" w:rsidR="00CB42FA" w:rsidRDefault="00CB42FA" w:rsidP="00CB42FA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0CD90F7B" w14:textId="77777777" w:rsidR="00CB42FA" w:rsidRPr="00601161" w:rsidRDefault="00CB42FA" w:rsidP="00CB42FA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7E339C33" w14:textId="77777777" w:rsidR="00CB42FA" w:rsidRDefault="00CB42FA" w:rsidP="00CB42FA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IČO: 704 40 263, DIČ: (</w:t>
      </w:r>
      <w:r w:rsidRPr="00DF18BB">
        <w:rPr>
          <w:rFonts w:ascii="Tahoma" w:hAnsi="Tahoma" w:cs="Tahoma"/>
          <w:i/>
          <w:color w:val="FF0000"/>
          <w:sz w:val="16"/>
          <w:szCs w:val="16"/>
        </w:rPr>
        <w:t>nejsme plátci DPH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14:paraId="1CFC4B6A" w14:textId="77777777" w:rsidR="00CB42FA" w:rsidRPr="00601161" w:rsidRDefault="00CB42FA" w:rsidP="00CB42FA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b7kjbkv</w:t>
      </w:r>
    </w:p>
    <w:p w14:paraId="15E5D0CA" w14:textId="77777777" w:rsidR="00CB42FA" w:rsidRDefault="00CB42FA" w:rsidP="00CB42FA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zapsán v ŽR ode dne 14.8.2000 na základě živnostenského oprávnění vydaného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MěÚ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Boskovice</w:t>
      </w:r>
    </w:p>
    <w:p w14:paraId="2C87A076" w14:textId="77777777" w:rsidR="00CB42FA" w:rsidRDefault="00CB42FA" w:rsidP="00CB42FA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>
        <w:rPr>
          <w:rStyle w:val="Siln"/>
          <w:rFonts w:ascii="Tahoma" w:hAnsi="Tahoma" w:cs="Tahoma"/>
          <w:color w:val="000000"/>
          <w:sz w:val="16"/>
          <w:szCs w:val="16"/>
        </w:rPr>
        <w:t>670100-2200267358/6210</w:t>
      </w:r>
      <w:r>
        <w:rPr>
          <w:rFonts w:ascii="Tahoma" w:hAnsi="Tahoma" w:cs="Tahoma"/>
          <w:color w:val="000000"/>
          <w:sz w:val="16"/>
          <w:szCs w:val="16"/>
        </w:rPr>
        <w:t>, BRE BANK S.A. (mBank)</w:t>
      </w:r>
    </w:p>
    <w:p w14:paraId="6A23A8DB" w14:textId="77777777" w:rsidR="00CB42FA" w:rsidRDefault="00CB42FA" w:rsidP="00CB42FA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>
        <w:rPr>
          <w:rFonts w:ascii="Tahoma" w:hAnsi="Tahoma" w:cs="Tahoma"/>
          <w:b/>
          <w:color w:val="000000"/>
          <w:sz w:val="16"/>
          <w:szCs w:val="16"/>
          <w:highlight w:val="yellow"/>
        </w:rPr>
        <w:t>zaslaný kód</w:t>
      </w:r>
    </w:p>
    <w:p w14:paraId="7511B92A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43F977C5" w14:textId="77777777" w:rsidR="00EA78AC" w:rsidRPr="00565F66" w:rsidRDefault="00EA78AC" w:rsidP="00EA78AC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 w:rsidRPr="00565F66">
        <w:rPr>
          <w:rFonts w:ascii="Tahoma" w:hAnsi="Tahoma" w:cs="Tahoma"/>
          <w:sz w:val="20"/>
          <w:szCs w:val="20"/>
        </w:rPr>
        <w:t>Seminář:</w:t>
      </w:r>
      <w:r w:rsidRPr="00565F66">
        <w:rPr>
          <w:rFonts w:ascii="Tahoma" w:hAnsi="Tahoma" w:cs="Tahoma"/>
          <w:sz w:val="20"/>
          <w:szCs w:val="20"/>
        </w:rPr>
        <w:tab/>
      </w:r>
      <w:r w:rsidR="00D257BE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ZÁKON O ODPADECH</w:t>
      </w:r>
      <w:r w:rsidR="006560A1">
        <w:rPr>
          <w:rFonts w:ascii="Tahoma" w:hAnsi="Tahoma" w:cs="Tahoma"/>
          <w:b/>
          <w:bCs/>
          <w:color w:val="000000"/>
          <w:sz w:val="20"/>
          <w:szCs w:val="20"/>
        </w:rPr>
        <w:t xml:space="preserve"> (odpadové hospodářství)</w:t>
      </w:r>
      <w:r w:rsidR="00156439">
        <w:rPr>
          <w:rFonts w:ascii="Tahoma" w:hAnsi="Tahoma" w:cs="Tahoma"/>
          <w:b/>
          <w:bCs/>
          <w:color w:val="000000"/>
          <w:sz w:val="20"/>
          <w:szCs w:val="20"/>
        </w:rPr>
        <w:t xml:space="preserve"> – webinář</w:t>
      </w:r>
    </w:p>
    <w:p w14:paraId="54748F9D" w14:textId="77777777" w:rsidR="004440D6" w:rsidRPr="00B105B5" w:rsidRDefault="004440D6" w:rsidP="004440D6">
      <w:pPr>
        <w:rPr>
          <w:rFonts w:ascii="Tahoma" w:hAnsi="Tahoma" w:cs="Tahoma"/>
          <w:sz w:val="14"/>
          <w:szCs w:val="14"/>
        </w:rPr>
      </w:pPr>
    </w:p>
    <w:p w14:paraId="16B66C14" w14:textId="65C08683" w:rsidR="00BE17A6" w:rsidRPr="00B443C9" w:rsidRDefault="00BE17A6" w:rsidP="00BE17A6">
      <w:pPr>
        <w:rPr>
          <w:rFonts w:ascii="Tahoma" w:hAnsi="Tahoma" w:cs="Tahoma"/>
          <w:b/>
          <w:bCs/>
          <w:sz w:val="20"/>
          <w:szCs w:val="20"/>
        </w:rPr>
      </w:pPr>
      <w:bookmarkStart w:id="0" w:name="_Hlk199870326"/>
      <w:r w:rsidRPr="00B443C9">
        <w:rPr>
          <w:rFonts w:ascii="Tahoma" w:hAnsi="Tahoma" w:cs="Tahoma"/>
          <w:sz w:val="20"/>
          <w:szCs w:val="20"/>
        </w:rPr>
        <w:t>Termín:</w:t>
      </w:r>
      <w:r>
        <w:rPr>
          <w:rFonts w:ascii="Tahoma" w:hAnsi="Tahoma" w:cs="Tahoma"/>
          <w:sz w:val="20"/>
          <w:szCs w:val="20"/>
        </w:rPr>
        <w:tab/>
      </w:r>
      <w:r w:rsidR="00561829">
        <w:rPr>
          <w:rFonts w:ascii="Tahoma" w:hAnsi="Tahoma" w:cs="Tahoma"/>
          <w:sz w:val="20"/>
          <w:szCs w:val="20"/>
        </w:rPr>
        <w:tab/>
      </w:r>
      <w:r w:rsidR="00514EC9">
        <w:rPr>
          <w:rFonts w:ascii="Tahoma" w:hAnsi="Tahoma" w:cs="Tahoma"/>
          <w:b/>
          <w:bCs/>
          <w:sz w:val="20"/>
          <w:szCs w:val="20"/>
        </w:rPr>
        <w:t>úterý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BC6098">
        <w:rPr>
          <w:rFonts w:ascii="Tahoma" w:hAnsi="Tahoma" w:cs="Tahoma"/>
          <w:b/>
          <w:bCs/>
          <w:sz w:val="20"/>
          <w:szCs w:val="20"/>
        </w:rPr>
        <w:t xml:space="preserve">23. </w:t>
      </w:r>
      <w:r w:rsidR="00514EC9">
        <w:rPr>
          <w:rFonts w:ascii="Tahoma" w:hAnsi="Tahoma" w:cs="Tahoma"/>
          <w:b/>
          <w:bCs/>
          <w:sz w:val="20"/>
          <w:szCs w:val="20"/>
        </w:rPr>
        <w:t>červen</w:t>
      </w:r>
      <w:r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BC6098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1F0D85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09.00</w:t>
      </w:r>
      <w:r w:rsidRPr="005978C2">
        <w:rPr>
          <w:rFonts w:ascii="Tahoma" w:hAnsi="Tahoma" w:cs="Tahoma"/>
          <w:b/>
          <w:bCs/>
          <w:sz w:val="20"/>
          <w:szCs w:val="20"/>
        </w:rPr>
        <w:t xml:space="preserve"> –</w:t>
      </w:r>
      <w:r>
        <w:rPr>
          <w:rFonts w:ascii="Tahoma" w:hAnsi="Tahoma" w:cs="Tahoma"/>
          <w:b/>
          <w:bCs/>
          <w:sz w:val="20"/>
          <w:szCs w:val="20"/>
        </w:rPr>
        <w:t xml:space="preserve"> cca </w:t>
      </w:r>
      <w:r w:rsidR="00156439">
        <w:rPr>
          <w:rFonts w:ascii="Tahoma" w:hAnsi="Tahoma" w:cs="Tahoma"/>
          <w:b/>
          <w:bCs/>
          <w:sz w:val="20"/>
          <w:szCs w:val="20"/>
        </w:rPr>
        <w:t>14.00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>
        <w:rPr>
          <w:rFonts w:ascii="Tahoma" w:hAnsi="Tahoma" w:cs="Tahoma"/>
          <w:i/>
          <w:sz w:val="18"/>
          <w:szCs w:val="18"/>
        </w:rPr>
        <w:t>30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bookmarkEnd w:id="0"/>
    <w:p w14:paraId="6F5D0046" w14:textId="77777777" w:rsidR="00AB1AA2" w:rsidRPr="00D86197" w:rsidRDefault="00AB1AA2" w:rsidP="00AB1AA2">
      <w:pPr>
        <w:rPr>
          <w:rFonts w:ascii="Tahoma" w:hAnsi="Tahoma" w:cs="Tahoma"/>
          <w:sz w:val="14"/>
          <w:szCs w:val="14"/>
        </w:rPr>
      </w:pPr>
    </w:p>
    <w:p w14:paraId="5DE0626E" w14:textId="77777777" w:rsidR="00AB1AA2" w:rsidRPr="00B443C9" w:rsidRDefault="00AB1AA2" w:rsidP="00AB1AA2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>JUDr. Hana DVOŘÁKOVÁ</w:t>
      </w:r>
    </w:p>
    <w:p w14:paraId="042D1079" w14:textId="77777777" w:rsidR="00AB1AA2" w:rsidRPr="00D86197" w:rsidRDefault="00AB1AA2" w:rsidP="00AB1AA2">
      <w:pPr>
        <w:rPr>
          <w:rFonts w:ascii="Tahoma" w:hAnsi="Tahoma" w:cs="Tahoma"/>
          <w:sz w:val="14"/>
          <w:szCs w:val="14"/>
        </w:rPr>
      </w:pPr>
    </w:p>
    <w:p w14:paraId="4FDDA4C2" w14:textId="77777777" w:rsidR="00CF4735" w:rsidRDefault="00CF4735" w:rsidP="00CF4735">
      <w:pPr>
        <w:ind w:right="-568"/>
        <w:rPr>
          <w:rFonts w:ascii="Tahoma" w:hAnsi="Tahoma" w:cs="Tahoma"/>
          <w:b/>
          <w:b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Forma:</w:t>
      </w:r>
      <w:r w:rsidR="00DF023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0506862A" w14:textId="77777777" w:rsidR="00B105B5" w:rsidRPr="00B105B5" w:rsidRDefault="00B105B5" w:rsidP="00B105B5">
      <w:pPr>
        <w:rPr>
          <w:rFonts w:ascii="Tahoma" w:hAnsi="Tahoma" w:cs="Tahoma"/>
          <w:sz w:val="14"/>
          <w:szCs w:val="14"/>
        </w:rPr>
      </w:pPr>
    </w:p>
    <w:p w14:paraId="6655AB02" w14:textId="77777777" w:rsidR="000F5016" w:rsidRPr="00970474" w:rsidRDefault="0073303A" w:rsidP="000F5016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0F5016" w:rsidRPr="00B443C9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0F5016" w:rsidRPr="00B443C9">
        <w:rPr>
          <w:rFonts w:ascii="Tahoma" w:hAnsi="Tahoma" w:cs="Tahoma"/>
          <w:sz w:val="20"/>
          <w:szCs w:val="20"/>
        </w:rPr>
        <w:tab/>
      </w:r>
      <w:r w:rsidR="000F5016"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8C047A">
        <w:rPr>
          <w:rFonts w:ascii="Tahoma" w:hAnsi="Tahoma" w:cs="Tahoma"/>
          <w:b/>
          <w:bCs/>
          <w:sz w:val="20"/>
          <w:szCs w:val="20"/>
        </w:rPr>
        <w:t>2</w:t>
      </w:r>
      <w:r w:rsidR="00BC6098">
        <w:rPr>
          <w:rFonts w:ascii="Tahoma" w:hAnsi="Tahoma" w:cs="Tahoma"/>
          <w:b/>
          <w:bCs/>
          <w:sz w:val="20"/>
          <w:szCs w:val="20"/>
        </w:rPr>
        <w:t>4</w:t>
      </w:r>
      <w:r w:rsidR="008C047A">
        <w:rPr>
          <w:rFonts w:ascii="Tahoma" w:hAnsi="Tahoma" w:cs="Tahoma"/>
          <w:b/>
          <w:bCs/>
          <w:sz w:val="20"/>
          <w:szCs w:val="20"/>
        </w:rPr>
        <w:t>90</w:t>
      </w:r>
      <w:r w:rsidR="000F5016" w:rsidRPr="00B443C9">
        <w:rPr>
          <w:rFonts w:ascii="Tahoma" w:hAnsi="Tahoma" w:cs="Tahoma"/>
          <w:b/>
          <w:bCs/>
          <w:sz w:val="20"/>
          <w:szCs w:val="20"/>
        </w:rPr>
        <w:t>,-</w:t>
      </w:r>
      <w:r w:rsidR="000F5016">
        <w:rPr>
          <w:rFonts w:ascii="Tahoma" w:hAnsi="Tahoma" w:cs="Tahoma"/>
          <w:sz w:val="20"/>
          <w:vertAlign w:val="superscript"/>
        </w:rPr>
        <w:t>*)</w:t>
      </w:r>
    </w:p>
    <w:p w14:paraId="7F8E5CF1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13907500" w14:textId="77777777" w:rsidR="000F5016" w:rsidRDefault="000F5016" w:rsidP="000F5016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27E546C3" w14:textId="77777777" w:rsidR="000F5016" w:rsidRDefault="000F5016" w:rsidP="000F5016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21D85E70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4ABBFFD" w14:textId="77777777" w:rsidR="000F5016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4BF10375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781E8255" w14:textId="77777777" w:rsidR="000F5016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457AE71F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17016E00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2CE5B265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02F98F9B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3B06E8A7" w14:textId="77777777" w:rsidR="000F5016" w:rsidRDefault="000F5016" w:rsidP="000F5016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DB48FB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1318231E" w14:textId="77777777" w:rsidR="000F5016" w:rsidRDefault="000F5016" w:rsidP="000F5016">
      <w:pPr>
        <w:rPr>
          <w:rFonts w:ascii="Tahoma" w:hAnsi="Tahoma" w:cs="Tahoma"/>
          <w:sz w:val="20"/>
          <w:szCs w:val="20"/>
        </w:rPr>
      </w:pPr>
    </w:p>
    <w:p w14:paraId="2007F537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6C57051C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616C03F9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07E14A97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68F7423E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70B537FC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7331BB3A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55E88380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5409A0D6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106C1BB2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1E6F2900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2984945B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</w:p>
    <w:p w14:paraId="5E3C391B" w14:textId="77777777" w:rsidR="000F5016" w:rsidRDefault="000F5016" w:rsidP="000F5016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476796AD" w14:textId="77777777" w:rsidR="000F5016" w:rsidRDefault="000F5016" w:rsidP="000F5016">
      <w:pPr>
        <w:jc w:val="both"/>
        <w:rPr>
          <w:rFonts w:ascii="Tahoma" w:hAnsi="Tahoma" w:cs="Tahoma"/>
          <w:sz w:val="20"/>
          <w:szCs w:val="20"/>
        </w:rPr>
      </w:pPr>
    </w:p>
    <w:p w14:paraId="6C0C4AD4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2E9F9B02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3C0A5619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395C3A9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53802EA4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78A3A58" w14:textId="77777777" w:rsidR="000F5016" w:rsidRDefault="000F5016" w:rsidP="000F5016">
      <w:pPr>
        <w:rPr>
          <w:rFonts w:ascii="Tahoma" w:hAnsi="Tahoma" w:cs="Tahoma"/>
          <w:sz w:val="10"/>
          <w:szCs w:val="10"/>
        </w:rPr>
      </w:pPr>
    </w:p>
    <w:p w14:paraId="0CED29F9" w14:textId="77777777" w:rsidR="000F5016" w:rsidRDefault="000F5016" w:rsidP="000F501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16FED6F" w14:textId="77777777" w:rsidR="000F5016" w:rsidRDefault="000F5016" w:rsidP="000F5016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3DF462BD" w14:textId="77777777" w:rsidR="00AE4E4C" w:rsidRDefault="00AE4E4C" w:rsidP="00AE4E4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637CB4F7" w14:textId="77777777" w:rsidR="000F5016" w:rsidRPr="00046E68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423757E6" w14:textId="77777777" w:rsidR="000F5016" w:rsidRDefault="000F5016" w:rsidP="000F501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6033E92C" w14:textId="77777777" w:rsidR="000F5016" w:rsidRPr="00046E68" w:rsidRDefault="000F5016" w:rsidP="000F5016">
      <w:pPr>
        <w:jc w:val="both"/>
        <w:rPr>
          <w:rFonts w:ascii="Tahoma" w:hAnsi="Tahoma" w:cs="Tahoma"/>
          <w:sz w:val="10"/>
          <w:szCs w:val="10"/>
        </w:rPr>
      </w:pPr>
    </w:p>
    <w:p w14:paraId="428515ED" w14:textId="77777777" w:rsidR="004440D6" w:rsidRPr="00B67917" w:rsidRDefault="000F5016" w:rsidP="000F5016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B67917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7AFC" w14:textId="77777777" w:rsidR="000D5DD5" w:rsidRDefault="000D5DD5">
      <w:r>
        <w:separator/>
      </w:r>
    </w:p>
  </w:endnote>
  <w:endnote w:type="continuationSeparator" w:id="0">
    <w:p w14:paraId="09A2958A" w14:textId="77777777" w:rsidR="000D5DD5" w:rsidRDefault="000D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ECD4" w14:textId="77777777" w:rsidR="000D5DD5" w:rsidRDefault="000D5DD5">
      <w:r>
        <w:separator/>
      </w:r>
    </w:p>
  </w:footnote>
  <w:footnote w:type="continuationSeparator" w:id="0">
    <w:p w14:paraId="0D1B11C2" w14:textId="77777777" w:rsidR="000D5DD5" w:rsidRDefault="000D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C44F" w14:textId="77777777" w:rsidR="00550BFB" w:rsidRPr="00310341" w:rsidRDefault="00310341" w:rsidP="00310341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13036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20E70"/>
    <w:rsid w:val="00032F5F"/>
    <w:rsid w:val="00040EEA"/>
    <w:rsid w:val="0005139F"/>
    <w:rsid w:val="000622DB"/>
    <w:rsid w:val="000D5DD5"/>
    <w:rsid w:val="000E1670"/>
    <w:rsid w:val="000E5C12"/>
    <w:rsid w:val="000F5016"/>
    <w:rsid w:val="00106609"/>
    <w:rsid w:val="00124B08"/>
    <w:rsid w:val="00154203"/>
    <w:rsid w:val="00155B76"/>
    <w:rsid w:val="00156439"/>
    <w:rsid w:val="001632D8"/>
    <w:rsid w:val="00166B43"/>
    <w:rsid w:val="00167AF4"/>
    <w:rsid w:val="00175803"/>
    <w:rsid w:val="0018708B"/>
    <w:rsid w:val="001C2084"/>
    <w:rsid w:val="001C775E"/>
    <w:rsid w:val="001D51B1"/>
    <w:rsid w:val="001D7F0D"/>
    <w:rsid w:val="001E3A0A"/>
    <w:rsid w:val="001F0D85"/>
    <w:rsid w:val="001F370D"/>
    <w:rsid w:val="001F4637"/>
    <w:rsid w:val="00202C86"/>
    <w:rsid w:val="00217881"/>
    <w:rsid w:val="002262B4"/>
    <w:rsid w:val="002264C2"/>
    <w:rsid w:val="00252CDB"/>
    <w:rsid w:val="002701A8"/>
    <w:rsid w:val="00284C89"/>
    <w:rsid w:val="0029625A"/>
    <w:rsid w:val="002A2B88"/>
    <w:rsid w:val="002A33BF"/>
    <w:rsid w:val="002E24BC"/>
    <w:rsid w:val="002F0C56"/>
    <w:rsid w:val="002F7AE9"/>
    <w:rsid w:val="00302F3E"/>
    <w:rsid w:val="00310341"/>
    <w:rsid w:val="00323C12"/>
    <w:rsid w:val="00343B1C"/>
    <w:rsid w:val="003445CB"/>
    <w:rsid w:val="003462F5"/>
    <w:rsid w:val="00352849"/>
    <w:rsid w:val="00362184"/>
    <w:rsid w:val="00363F35"/>
    <w:rsid w:val="003727BC"/>
    <w:rsid w:val="003E1ED5"/>
    <w:rsid w:val="003E3A6E"/>
    <w:rsid w:val="003F0046"/>
    <w:rsid w:val="003F18B1"/>
    <w:rsid w:val="003F58AA"/>
    <w:rsid w:val="00404421"/>
    <w:rsid w:val="00413662"/>
    <w:rsid w:val="0042249A"/>
    <w:rsid w:val="00435A25"/>
    <w:rsid w:val="004440D6"/>
    <w:rsid w:val="00472CE7"/>
    <w:rsid w:val="00481364"/>
    <w:rsid w:val="004876F1"/>
    <w:rsid w:val="00497669"/>
    <w:rsid w:val="004C0631"/>
    <w:rsid w:val="004C34EA"/>
    <w:rsid w:val="004D1F4B"/>
    <w:rsid w:val="004E3A6E"/>
    <w:rsid w:val="004E54BC"/>
    <w:rsid w:val="004F247E"/>
    <w:rsid w:val="00514EC9"/>
    <w:rsid w:val="00531F06"/>
    <w:rsid w:val="00534313"/>
    <w:rsid w:val="005477C8"/>
    <w:rsid w:val="00550BE8"/>
    <w:rsid w:val="00550BFB"/>
    <w:rsid w:val="00561829"/>
    <w:rsid w:val="0057149E"/>
    <w:rsid w:val="00573D0A"/>
    <w:rsid w:val="005922F4"/>
    <w:rsid w:val="0059672F"/>
    <w:rsid w:val="005A29B3"/>
    <w:rsid w:val="005C5C4B"/>
    <w:rsid w:val="005C71F4"/>
    <w:rsid w:val="005D0D90"/>
    <w:rsid w:val="005F3AFD"/>
    <w:rsid w:val="005F3CE7"/>
    <w:rsid w:val="00614FBE"/>
    <w:rsid w:val="006522C7"/>
    <w:rsid w:val="00652AA5"/>
    <w:rsid w:val="006560A1"/>
    <w:rsid w:val="006628C3"/>
    <w:rsid w:val="0066735E"/>
    <w:rsid w:val="006C3C76"/>
    <w:rsid w:val="006D12F5"/>
    <w:rsid w:val="006D5002"/>
    <w:rsid w:val="006E4B98"/>
    <w:rsid w:val="006E79AA"/>
    <w:rsid w:val="006F0242"/>
    <w:rsid w:val="006F0619"/>
    <w:rsid w:val="006F4351"/>
    <w:rsid w:val="00707D8F"/>
    <w:rsid w:val="00713965"/>
    <w:rsid w:val="0073303A"/>
    <w:rsid w:val="007423A3"/>
    <w:rsid w:val="007546E1"/>
    <w:rsid w:val="00763C09"/>
    <w:rsid w:val="007730DF"/>
    <w:rsid w:val="007935CE"/>
    <w:rsid w:val="007A1B90"/>
    <w:rsid w:val="007B4C1A"/>
    <w:rsid w:val="007B7A9F"/>
    <w:rsid w:val="007F7501"/>
    <w:rsid w:val="00801664"/>
    <w:rsid w:val="0080166A"/>
    <w:rsid w:val="0080172A"/>
    <w:rsid w:val="0083131E"/>
    <w:rsid w:val="008465D0"/>
    <w:rsid w:val="00847BE9"/>
    <w:rsid w:val="00863708"/>
    <w:rsid w:val="00875003"/>
    <w:rsid w:val="008927F3"/>
    <w:rsid w:val="008A1425"/>
    <w:rsid w:val="008B6F21"/>
    <w:rsid w:val="008C047A"/>
    <w:rsid w:val="008C38E3"/>
    <w:rsid w:val="008E2484"/>
    <w:rsid w:val="008F2B4B"/>
    <w:rsid w:val="008F2D21"/>
    <w:rsid w:val="008F5082"/>
    <w:rsid w:val="00907FB7"/>
    <w:rsid w:val="00937814"/>
    <w:rsid w:val="00950E31"/>
    <w:rsid w:val="009736D4"/>
    <w:rsid w:val="00984E07"/>
    <w:rsid w:val="009D120C"/>
    <w:rsid w:val="009E0DF5"/>
    <w:rsid w:val="009F0DBD"/>
    <w:rsid w:val="009F0EF6"/>
    <w:rsid w:val="00A0397A"/>
    <w:rsid w:val="00A144B3"/>
    <w:rsid w:val="00A22FC2"/>
    <w:rsid w:val="00A31181"/>
    <w:rsid w:val="00A37358"/>
    <w:rsid w:val="00A51CEB"/>
    <w:rsid w:val="00A54F18"/>
    <w:rsid w:val="00A568F9"/>
    <w:rsid w:val="00A57AF2"/>
    <w:rsid w:val="00A849A6"/>
    <w:rsid w:val="00AA63CE"/>
    <w:rsid w:val="00AA75E2"/>
    <w:rsid w:val="00AB1AA2"/>
    <w:rsid w:val="00AE0008"/>
    <w:rsid w:val="00AE2C2A"/>
    <w:rsid w:val="00AE4E4C"/>
    <w:rsid w:val="00B02E2D"/>
    <w:rsid w:val="00B105B5"/>
    <w:rsid w:val="00B52BE6"/>
    <w:rsid w:val="00B571B4"/>
    <w:rsid w:val="00B64276"/>
    <w:rsid w:val="00B67917"/>
    <w:rsid w:val="00B70427"/>
    <w:rsid w:val="00B7438A"/>
    <w:rsid w:val="00BC6098"/>
    <w:rsid w:val="00BC6D80"/>
    <w:rsid w:val="00BD2448"/>
    <w:rsid w:val="00BD5CE3"/>
    <w:rsid w:val="00BE17A6"/>
    <w:rsid w:val="00BE2F83"/>
    <w:rsid w:val="00C00071"/>
    <w:rsid w:val="00C03F45"/>
    <w:rsid w:val="00C13750"/>
    <w:rsid w:val="00C30BFE"/>
    <w:rsid w:val="00C44E29"/>
    <w:rsid w:val="00C4671D"/>
    <w:rsid w:val="00C67547"/>
    <w:rsid w:val="00C71AC6"/>
    <w:rsid w:val="00C83337"/>
    <w:rsid w:val="00C87E8A"/>
    <w:rsid w:val="00CA2831"/>
    <w:rsid w:val="00CB42FA"/>
    <w:rsid w:val="00CD3685"/>
    <w:rsid w:val="00CE75D2"/>
    <w:rsid w:val="00CF4735"/>
    <w:rsid w:val="00D04252"/>
    <w:rsid w:val="00D078A7"/>
    <w:rsid w:val="00D22A9B"/>
    <w:rsid w:val="00D22D49"/>
    <w:rsid w:val="00D257BE"/>
    <w:rsid w:val="00D33B70"/>
    <w:rsid w:val="00D41A39"/>
    <w:rsid w:val="00D43315"/>
    <w:rsid w:val="00D53246"/>
    <w:rsid w:val="00D55B53"/>
    <w:rsid w:val="00D60C1A"/>
    <w:rsid w:val="00D62DA3"/>
    <w:rsid w:val="00D71D97"/>
    <w:rsid w:val="00D72693"/>
    <w:rsid w:val="00D82376"/>
    <w:rsid w:val="00D8725F"/>
    <w:rsid w:val="00D902E9"/>
    <w:rsid w:val="00DB48FB"/>
    <w:rsid w:val="00DF023F"/>
    <w:rsid w:val="00DF0880"/>
    <w:rsid w:val="00DF2EFC"/>
    <w:rsid w:val="00DF76C9"/>
    <w:rsid w:val="00E03BD8"/>
    <w:rsid w:val="00E1237A"/>
    <w:rsid w:val="00E2205C"/>
    <w:rsid w:val="00E32808"/>
    <w:rsid w:val="00E47630"/>
    <w:rsid w:val="00E51DBC"/>
    <w:rsid w:val="00E979BE"/>
    <w:rsid w:val="00EA78AC"/>
    <w:rsid w:val="00ED043B"/>
    <w:rsid w:val="00ED3B74"/>
    <w:rsid w:val="00EF1EA5"/>
    <w:rsid w:val="00F029B1"/>
    <w:rsid w:val="00F21CF0"/>
    <w:rsid w:val="00F307C3"/>
    <w:rsid w:val="00F35081"/>
    <w:rsid w:val="00F8624F"/>
    <w:rsid w:val="00F947F9"/>
    <w:rsid w:val="00FA1FE2"/>
    <w:rsid w:val="00FA4E71"/>
    <w:rsid w:val="00FC0845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87E1"/>
  <w15:chartTrackingRefBased/>
  <w15:docId w15:val="{D9E1856C-9A4C-475B-9601-42B8DCE9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1034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1462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3</cp:revision>
  <cp:lastPrinted>1899-12-31T23:00:00Z</cp:lastPrinted>
  <dcterms:created xsi:type="dcterms:W3CDTF">2026-01-27T19:27:00Z</dcterms:created>
  <dcterms:modified xsi:type="dcterms:W3CDTF">2026-03-16T06:35:00Z</dcterms:modified>
</cp:coreProperties>
</file>