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D140" w14:textId="77777777" w:rsidR="004440D6" w:rsidRPr="00B443C9" w:rsidRDefault="004440D6" w:rsidP="00444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20"/>
          <w:szCs w:val="20"/>
        </w:rPr>
      </w:pPr>
      <w:r w:rsidRPr="00B443C9">
        <w:rPr>
          <w:rFonts w:ascii="Tahoma" w:hAnsi="Tahoma" w:cs="Tahoma"/>
          <w:b/>
          <w:sz w:val="20"/>
          <w:szCs w:val="20"/>
        </w:rPr>
        <w:t>ZÁVAZNÁ PŘIHLÁŠKA</w:t>
      </w:r>
    </w:p>
    <w:p w14:paraId="284C8E32" w14:textId="77777777" w:rsidR="004440D6" w:rsidRPr="00A545B0" w:rsidRDefault="004440D6" w:rsidP="004440D6">
      <w:pPr>
        <w:rPr>
          <w:rFonts w:ascii="Tahoma" w:hAnsi="Tahoma" w:cs="Tahoma"/>
          <w:sz w:val="10"/>
          <w:szCs w:val="10"/>
        </w:rPr>
      </w:pPr>
    </w:p>
    <w:p w14:paraId="1BF7E29E" w14:textId="77777777" w:rsidR="00563DE9" w:rsidRPr="00601161" w:rsidRDefault="00563DE9" w:rsidP="00563DE9">
      <w:pPr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SCIENS s.r.o.</w:t>
      </w:r>
    </w:p>
    <w:p w14:paraId="0FBD81B2" w14:textId="77777777" w:rsidR="00563DE9" w:rsidRPr="00601161" w:rsidRDefault="000A2DCE" w:rsidP="00563DE9">
      <w:pPr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(</w:t>
      </w:r>
      <w:r w:rsidR="00563DE9">
        <w:rPr>
          <w:rFonts w:ascii="Tahoma" w:hAnsi="Tahoma" w:cs="Tahoma"/>
          <w:color w:val="000000"/>
          <w:sz w:val="16"/>
          <w:szCs w:val="16"/>
        </w:rPr>
        <w:t>vzdělávací agentura</w:t>
      </w:r>
      <w:r>
        <w:rPr>
          <w:rFonts w:ascii="Tahoma" w:hAnsi="Tahoma" w:cs="Tahoma"/>
          <w:color w:val="000000"/>
          <w:sz w:val="16"/>
          <w:szCs w:val="16"/>
        </w:rPr>
        <w:t>)</w:t>
      </w:r>
    </w:p>
    <w:p w14:paraId="74254946" w14:textId="77777777" w:rsidR="00563DE9" w:rsidRPr="00601161" w:rsidRDefault="00563DE9" w:rsidP="00563DE9">
      <w:pPr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Kamýcká 247/4d, Praha 6, 160 00</w:t>
      </w:r>
    </w:p>
    <w:p w14:paraId="55790ACC" w14:textId="77777777" w:rsidR="00563DE9" w:rsidRPr="00601161" w:rsidRDefault="00563DE9" w:rsidP="00563DE9">
      <w:pPr>
        <w:jc w:val="center"/>
        <w:rPr>
          <w:rFonts w:ascii="Tahoma" w:hAnsi="Tahoma" w:cs="Tahoma"/>
          <w:color w:val="000000"/>
          <w:sz w:val="16"/>
          <w:szCs w:val="16"/>
        </w:rPr>
      </w:pPr>
      <w:r w:rsidRPr="00601161">
        <w:rPr>
          <w:rFonts w:ascii="Tahoma" w:hAnsi="Tahoma" w:cs="Tahoma"/>
          <w:color w:val="000000"/>
          <w:sz w:val="16"/>
          <w:szCs w:val="16"/>
        </w:rPr>
        <w:t>IČ</w:t>
      </w:r>
      <w:r>
        <w:rPr>
          <w:rFonts w:ascii="Tahoma" w:hAnsi="Tahoma" w:cs="Tahoma"/>
          <w:color w:val="000000"/>
          <w:sz w:val="16"/>
          <w:szCs w:val="16"/>
        </w:rPr>
        <w:t>O</w:t>
      </w:r>
      <w:r w:rsidRPr="00601161">
        <w:rPr>
          <w:rFonts w:ascii="Tahoma" w:hAnsi="Tahoma" w:cs="Tahoma"/>
          <w:color w:val="000000"/>
          <w:sz w:val="16"/>
          <w:szCs w:val="16"/>
        </w:rPr>
        <w:t xml:space="preserve">: </w:t>
      </w:r>
      <w:r>
        <w:rPr>
          <w:rFonts w:ascii="Tahoma" w:hAnsi="Tahoma" w:cs="Tahoma"/>
          <w:color w:val="000000"/>
          <w:sz w:val="16"/>
          <w:szCs w:val="16"/>
        </w:rPr>
        <w:t xml:space="preserve">24778923, </w:t>
      </w:r>
      <w:r w:rsidRPr="00601161">
        <w:rPr>
          <w:rFonts w:ascii="Tahoma" w:hAnsi="Tahoma" w:cs="Tahoma"/>
          <w:color w:val="000000"/>
          <w:sz w:val="16"/>
          <w:szCs w:val="16"/>
        </w:rPr>
        <w:t>DIČ: (</w:t>
      </w:r>
      <w:r w:rsidRPr="00B37D63">
        <w:rPr>
          <w:rFonts w:ascii="Tahoma" w:hAnsi="Tahoma" w:cs="Tahoma"/>
          <w:i/>
          <w:iCs/>
          <w:color w:val="FF0000"/>
          <w:sz w:val="16"/>
          <w:szCs w:val="16"/>
        </w:rPr>
        <w:t>nejsme plátci DPH</w:t>
      </w:r>
      <w:r w:rsidRPr="00601161">
        <w:rPr>
          <w:rFonts w:ascii="Tahoma" w:hAnsi="Tahoma" w:cs="Tahoma"/>
          <w:color w:val="000000"/>
          <w:sz w:val="16"/>
          <w:szCs w:val="16"/>
        </w:rPr>
        <w:t>)</w:t>
      </w:r>
    </w:p>
    <w:p w14:paraId="1FA0246E" w14:textId="77777777" w:rsidR="00BC3AE9" w:rsidRPr="00601161" w:rsidRDefault="00BC3AE9" w:rsidP="00BC3AE9">
      <w:pPr>
        <w:jc w:val="center"/>
        <w:rPr>
          <w:rFonts w:ascii="Tahoma" w:hAnsi="Tahoma" w:cs="Tahoma"/>
          <w:color w:val="000000"/>
          <w:sz w:val="16"/>
          <w:szCs w:val="16"/>
        </w:rPr>
      </w:pPr>
      <w:r w:rsidRPr="00601161">
        <w:rPr>
          <w:rFonts w:ascii="Tahoma" w:hAnsi="Tahoma" w:cs="Tahoma"/>
          <w:color w:val="000000"/>
          <w:sz w:val="16"/>
          <w:szCs w:val="16"/>
        </w:rPr>
        <w:t xml:space="preserve">telefon: + 420 739 462 952, email: </w:t>
      </w:r>
      <w:hyperlink r:id="rId7" w:history="1">
        <w:r w:rsidRPr="00601161">
          <w:rPr>
            <w:rStyle w:val="Hypertextovodkaz"/>
            <w:rFonts w:ascii="Tahoma" w:hAnsi="Tahoma"/>
            <w:sz w:val="16"/>
            <w:szCs w:val="16"/>
          </w:rPr>
          <w:t>info@i-sciens.cz</w:t>
        </w:r>
      </w:hyperlink>
      <w:r>
        <w:rPr>
          <w:sz w:val="16"/>
          <w:szCs w:val="16"/>
        </w:rPr>
        <w:t xml:space="preserve">, </w:t>
      </w:r>
      <w:r>
        <w:rPr>
          <w:rFonts w:ascii="Tahoma" w:hAnsi="Tahoma" w:cs="Tahoma"/>
          <w:color w:val="000000"/>
          <w:sz w:val="16"/>
          <w:szCs w:val="16"/>
        </w:rPr>
        <w:t>ID datové schránky</w:t>
      </w:r>
      <w:r w:rsidRPr="00601161">
        <w:rPr>
          <w:rFonts w:ascii="Tahoma" w:hAnsi="Tahoma" w:cs="Tahoma"/>
          <w:color w:val="000000"/>
          <w:sz w:val="16"/>
          <w:szCs w:val="16"/>
        </w:rPr>
        <w:t xml:space="preserve">: </w:t>
      </w:r>
      <w:r>
        <w:rPr>
          <w:rFonts w:ascii="Tahoma" w:hAnsi="Tahoma" w:cs="Tahoma"/>
          <w:color w:val="000000"/>
          <w:sz w:val="16"/>
          <w:szCs w:val="16"/>
        </w:rPr>
        <w:t>4gewpc6</w:t>
      </w:r>
    </w:p>
    <w:p w14:paraId="5DA24E26" w14:textId="77777777" w:rsidR="00563DE9" w:rsidRPr="00601161" w:rsidRDefault="00563DE9" w:rsidP="00563DE9">
      <w:pPr>
        <w:jc w:val="center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zapsáno v obchodním rejstříku vedeném Městským soudem v Praze v oddílu C, vložce číslo 173564</w:t>
      </w:r>
    </w:p>
    <w:p w14:paraId="369CFEDE" w14:textId="77777777" w:rsidR="00563DE9" w:rsidRPr="00601161" w:rsidRDefault="00563DE9" w:rsidP="00563DE9">
      <w:pPr>
        <w:pBdr>
          <w:bottom w:val="single" w:sz="4" w:space="1" w:color="000000"/>
        </w:pBdr>
        <w:jc w:val="center"/>
        <w:rPr>
          <w:rFonts w:ascii="Tahoma" w:hAnsi="Tahoma" w:cs="Tahoma"/>
          <w:color w:val="000000"/>
          <w:sz w:val="16"/>
          <w:szCs w:val="16"/>
        </w:rPr>
      </w:pPr>
      <w:r w:rsidRPr="00601161">
        <w:rPr>
          <w:rFonts w:ascii="Tahoma" w:hAnsi="Tahoma" w:cs="Tahoma"/>
          <w:color w:val="000000"/>
          <w:sz w:val="16"/>
          <w:szCs w:val="16"/>
        </w:rPr>
        <w:t xml:space="preserve">číslo účtu: </w:t>
      </w:r>
      <w:r w:rsidRPr="00B96A10">
        <w:rPr>
          <w:rStyle w:val="Siln"/>
          <w:rFonts w:ascii="Tahoma" w:hAnsi="Tahoma" w:cs="Tahoma"/>
          <w:color w:val="000000"/>
          <w:sz w:val="16"/>
          <w:szCs w:val="16"/>
        </w:rPr>
        <w:t>240840631/0300</w:t>
      </w:r>
      <w:r w:rsidRPr="00601161">
        <w:rPr>
          <w:rFonts w:ascii="Tahoma" w:hAnsi="Tahoma" w:cs="Tahoma"/>
          <w:color w:val="000000"/>
          <w:sz w:val="16"/>
          <w:szCs w:val="16"/>
        </w:rPr>
        <w:t xml:space="preserve">, </w:t>
      </w:r>
      <w:r>
        <w:rPr>
          <w:rFonts w:ascii="Tahoma" w:hAnsi="Tahoma" w:cs="Tahoma"/>
          <w:color w:val="000000"/>
          <w:sz w:val="16"/>
          <w:szCs w:val="16"/>
        </w:rPr>
        <w:t>ČSOB a.s.</w:t>
      </w:r>
    </w:p>
    <w:p w14:paraId="3FEA562D" w14:textId="77777777" w:rsidR="00563DE9" w:rsidRPr="00601161" w:rsidRDefault="00563DE9" w:rsidP="00563DE9">
      <w:pPr>
        <w:pBdr>
          <w:bottom w:val="single" w:sz="4" w:space="1" w:color="000000"/>
        </w:pBdr>
        <w:jc w:val="center"/>
        <w:rPr>
          <w:rFonts w:ascii="Tahoma" w:hAnsi="Tahoma" w:cs="Tahoma"/>
          <w:color w:val="000000"/>
          <w:sz w:val="16"/>
          <w:szCs w:val="16"/>
        </w:rPr>
      </w:pPr>
      <w:r w:rsidRPr="00601161">
        <w:rPr>
          <w:rFonts w:ascii="Tahoma" w:hAnsi="Tahoma" w:cs="Tahoma"/>
          <w:color w:val="000000"/>
          <w:sz w:val="16"/>
          <w:szCs w:val="16"/>
        </w:rPr>
        <w:t xml:space="preserve">variabilní symbol: </w:t>
      </w:r>
      <w:r w:rsidRPr="00E26788">
        <w:rPr>
          <w:rFonts w:ascii="Arial" w:hAnsi="Arial" w:cs="Arial"/>
          <w:b/>
          <w:color w:val="000000"/>
          <w:sz w:val="16"/>
          <w:szCs w:val="16"/>
          <w:highlight w:val="yellow"/>
        </w:rPr>
        <w:t>zaslaný kód</w:t>
      </w:r>
    </w:p>
    <w:p w14:paraId="1BF8D9C9" w14:textId="77777777" w:rsidR="004440D6" w:rsidRPr="004440D6" w:rsidRDefault="004440D6" w:rsidP="004440D6">
      <w:pPr>
        <w:rPr>
          <w:rFonts w:ascii="Tahoma" w:hAnsi="Tahoma" w:cs="Tahoma"/>
          <w:sz w:val="20"/>
          <w:szCs w:val="20"/>
        </w:rPr>
      </w:pPr>
    </w:p>
    <w:p w14:paraId="34C7BAE7" w14:textId="3DB977B3" w:rsidR="004D5005" w:rsidRDefault="004D5005" w:rsidP="004D5005">
      <w:pPr>
        <w:ind w:left="1410" w:right="-285" w:hanging="141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Seminář:</w:t>
      </w:r>
      <w:r>
        <w:rPr>
          <w:rFonts w:ascii="Tahoma" w:hAnsi="Tahoma" w:cs="Tahoma"/>
          <w:sz w:val="20"/>
          <w:szCs w:val="20"/>
        </w:rPr>
        <w:tab/>
      </w:r>
      <w:r w:rsidR="00F81B72">
        <w:rPr>
          <w:rFonts w:ascii="Tahoma" w:hAnsi="Tahoma" w:cs="Tahoma"/>
          <w:sz w:val="20"/>
          <w:szCs w:val="20"/>
        </w:rPr>
        <w:tab/>
      </w:r>
      <w:r w:rsidR="002570F4">
        <w:rPr>
          <w:rFonts w:ascii="Tahoma" w:hAnsi="Tahoma" w:cs="Tahoma"/>
          <w:b/>
          <w:bCs/>
          <w:sz w:val="20"/>
          <w:szCs w:val="20"/>
        </w:rPr>
        <w:t xml:space="preserve">ŽÁDOSTI O INFORMACE O ŽIVOTNÍM PROSTŘEDÍ </w:t>
      </w:r>
      <w:r w:rsidR="002570F4" w:rsidRPr="00A7081D">
        <w:rPr>
          <w:rFonts w:ascii="Tahoma" w:hAnsi="Tahoma" w:cs="Tahoma"/>
          <w:sz w:val="20"/>
          <w:szCs w:val="20"/>
        </w:rPr>
        <w:t>(zák. č. 123/1998 Sb.)</w:t>
      </w:r>
    </w:p>
    <w:p w14:paraId="6D5A0350" w14:textId="77777777" w:rsidR="003E7FC8" w:rsidRPr="00B51EB2" w:rsidRDefault="003E7FC8" w:rsidP="003E7FC8">
      <w:pPr>
        <w:rPr>
          <w:rFonts w:ascii="Tahoma" w:hAnsi="Tahoma" w:cs="Tahoma"/>
          <w:sz w:val="14"/>
          <w:szCs w:val="14"/>
        </w:rPr>
      </w:pPr>
    </w:p>
    <w:p w14:paraId="313DF446" w14:textId="70F39D48" w:rsidR="003E7FC8" w:rsidRPr="00B443C9" w:rsidRDefault="00F81B72" w:rsidP="003E7FC8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Termín</w:t>
      </w:r>
      <w:r w:rsidR="003E7FC8" w:rsidRPr="00B443C9">
        <w:rPr>
          <w:rFonts w:ascii="Tahoma" w:hAnsi="Tahoma" w:cs="Tahoma"/>
          <w:sz w:val="20"/>
          <w:szCs w:val="20"/>
        </w:rPr>
        <w:t>:</w:t>
      </w:r>
      <w:r w:rsidR="003E7FC8" w:rsidRPr="00B443C9">
        <w:rPr>
          <w:rFonts w:ascii="Tahoma" w:hAnsi="Tahoma" w:cs="Tahoma"/>
          <w:sz w:val="20"/>
          <w:szCs w:val="20"/>
        </w:rPr>
        <w:tab/>
      </w:r>
      <w:r w:rsidR="00D16F11">
        <w:rPr>
          <w:rFonts w:ascii="Tahoma" w:hAnsi="Tahoma" w:cs="Tahoma"/>
          <w:sz w:val="20"/>
          <w:szCs w:val="20"/>
        </w:rPr>
        <w:tab/>
      </w:r>
      <w:r w:rsidR="00C025E8">
        <w:rPr>
          <w:rFonts w:ascii="Tahoma" w:hAnsi="Tahoma" w:cs="Tahoma"/>
          <w:b/>
          <w:bCs/>
          <w:sz w:val="20"/>
          <w:szCs w:val="20"/>
        </w:rPr>
        <w:t>úterý</w:t>
      </w:r>
      <w:r w:rsidR="00284FFC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2570F4">
        <w:rPr>
          <w:rFonts w:ascii="Tahoma" w:hAnsi="Tahoma" w:cs="Tahoma"/>
          <w:b/>
          <w:bCs/>
          <w:sz w:val="20"/>
          <w:szCs w:val="20"/>
        </w:rPr>
        <w:t>20</w:t>
      </w:r>
      <w:r w:rsidR="00A92912">
        <w:rPr>
          <w:rFonts w:ascii="Tahoma" w:hAnsi="Tahoma" w:cs="Tahoma"/>
          <w:b/>
          <w:bCs/>
          <w:sz w:val="20"/>
          <w:szCs w:val="20"/>
        </w:rPr>
        <w:t xml:space="preserve">. </w:t>
      </w:r>
      <w:r w:rsidR="00C025E8">
        <w:rPr>
          <w:rFonts w:ascii="Tahoma" w:hAnsi="Tahoma" w:cs="Tahoma"/>
          <w:b/>
          <w:bCs/>
          <w:sz w:val="20"/>
          <w:szCs w:val="20"/>
        </w:rPr>
        <w:t>duben</w:t>
      </w:r>
      <w:r w:rsidR="003B3A2A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90812">
        <w:rPr>
          <w:rFonts w:ascii="Tahoma" w:hAnsi="Tahoma" w:cs="Tahoma"/>
          <w:b/>
          <w:bCs/>
          <w:sz w:val="20"/>
          <w:szCs w:val="20"/>
        </w:rPr>
        <w:t>202</w:t>
      </w:r>
      <w:r w:rsidR="00A92912">
        <w:rPr>
          <w:rFonts w:ascii="Tahoma" w:hAnsi="Tahoma" w:cs="Tahoma"/>
          <w:b/>
          <w:bCs/>
          <w:sz w:val="20"/>
          <w:szCs w:val="20"/>
        </w:rPr>
        <w:t>6</w:t>
      </w:r>
      <w:r w:rsidR="003E7FC8">
        <w:rPr>
          <w:rFonts w:ascii="Tahoma" w:hAnsi="Tahoma" w:cs="Tahoma"/>
          <w:b/>
          <w:bCs/>
          <w:sz w:val="20"/>
          <w:szCs w:val="20"/>
        </w:rPr>
        <w:t xml:space="preserve"> (</w:t>
      </w:r>
      <w:r w:rsidR="003E7FC8" w:rsidRPr="00752C4A">
        <w:rPr>
          <w:rFonts w:ascii="Tahoma" w:hAnsi="Tahoma" w:cs="Tahoma"/>
          <w:b/>
          <w:bCs/>
          <w:color w:val="FF0000"/>
          <w:sz w:val="20"/>
          <w:szCs w:val="20"/>
          <w:u w:val="single"/>
        </w:rPr>
        <w:t>0</w:t>
      </w:r>
      <w:r w:rsidR="00A8792A">
        <w:rPr>
          <w:rFonts w:ascii="Tahoma" w:hAnsi="Tahoma" w:cs="Tahoma"/>
          <w:b/>
          <w:bCs/>
          <w:color w:val="FF0000"/>
          <w:sz w:val="20"/>
          <w:szCs w:val="20"/>
          <w:u w:val="single"/>
        </w:rPr>
        <w:t>8</w:t>
      </w:r>
      <w:r w:rsidR="005978C2" w:rsidRPr="00752C4A">
        <w:rPr>
          <w:rFonts w:ascii="Tahoma" w:hAnsi="Tahoma" w:cs="Tahoma"/>
          <w:b/>
          <w:bCs/>
          <w:color w:val="FF0000"/>
          <w:sz w:val="20"/>
          <w:szCs w:val="20"/>
          <w:u w:val="single"/>
        </w:rPr>
        <w:t>.</w:t>
      </w:r>
      <w:r w:rsidR="00A8792A">
        <w:rPr>
          <w:rFonts w:ascii="Tahoma" w:hAnsi="Tahoma" w:cs="Tahoma"/>
          <w:b/>
          <w:bCs/>
          <w:color w:val="FF0000"/>
          <w:sz w:val="20"/>
          <w:szCs w:val="20"/>
          <w:u w:val="single"/>
        </w:rPr>
        <w:t>3</w:t>
      </w:r>
      <w:r w:rsidR="00D859C7">
        <w:rPr>
          <w:rFonts w:ascii="Tahoma" w:hAnsi="Tahoma" w:cs="Tahoma"/>
          <w:b/>
          <w:bCs/>
          <w:color w:val="FF0000"/>
          <w:sz w:val="20"/>
          <w:szCs w:val="20"/>
          <w:u w:val="single"/>
        </w:rPr>
        <w:t>0</w:t>
      </w:r>
      <w:r w:rsidR="005978C2" w:rsidRPr="005978C2">
        <w:rPr>
          <w:rFonts w:ascii="Tahoma" w:hAnsi="Tahoma" w:cs="Tahoma"/>
          <w:b/>
          <w:bCs/>
          <w:sz w:val="20"/>
          <w:szCs w:val="20"/>
        </w:rPr>
        <w:t xml:space="preserve"> –</w:t>
      </w:r>
      <w:r w:rsidR="005978C2">
        <w:rPr>
          <w:rFonts w:ascii="Tahoma" w:hAnsi="Tahoma" w:cs="Tahoma"/>
          <w:b/>
          <w:bCs/>
          <w:sz w:val="20"/>
          <w:szCs w:val="20"/>
        </w:rPr>
        <w:t xml:space="preserve"> cca 1</w:t>
      </w:r>
      <w:r w:rsidR="00A8792A">
        <w:rPr>
          <w:rFonts w:ascii="Tahoma" w:hAnsi="Tahoma" w:cs="Tahoma"/>
          <w:b/>
          <w:bCs/>
          <w:sz w:val="20"/>
          <w:szCs w:val="20"/>
        </w:rPr>
        <w:t>3</w:t>
      </w:r>
      <w:r w:rsidR="005978C2">
        <w:rPr>
          <w:rFonts w:ascii="Tahoma" w:hAnsi="Tahoma" w:cs="Tahoma"/>
          <w:b/>
          <w:bCs/>
          <w:sz w:val="20"/>
          <w:szCs w:val="20"/>
        </w:rPr>
        <w:t>.</w:t>
      </w:r>
      <w:r w:rsidR="006C01BB">
        <w:rPr>
          <w:rFonts w:ascii="Tahoma" w:hAnsi="Tahoma" w:cs="Tahoma"/>
          <w:b/>
          <w:bCs/>
          <w:sz w:val="20"/>
          <w:szCs w:val="20"/>
        </w:rPr>
        <w:t>45</w:t>
      </w:r>
      <w:r w:rsidR="003E7FC8" w:rsidRPr="00B443C9">
        <w:rPr>
          <w:rFonts w:ascii="Tahoma" w:hAnsi="Tahoma" w:cs="Tahoma"/>
          <w:b/>
          <w:bCs/>
          <w:sz w:val="20"/>
          <w:szCs w:val="20"/>
        </w:rPr>
        <w:t xml:space="preserve">; </w:t>
      </w:r>
      <w:r w:rsidR="003E7FC8" w:rsidRPr="00C13750">
        <w:rPr>
          <w:rFonts w:ascii="Tahoma" w:hAnsi="Tahoma" w:cs="Tahoma"/>
          <w:i/>
          <w:sz w:val="18"/>
          <w:szCs w:val="18"/>
        </w:rPr>
        <w:t xml:space="preserve">prezence </w:t>
      </w:r>
      <w:r w:rsidR="003E7FC8">
        <w:rPr>
          <w:rFonts w:ascii="Tahoma" w:hAnsi="Tahoma" w:cs="Tahoma"/>
          <w:i/>
          <w:sz w:val="18"/>
          <w:szCs w:val="18"/>
        </w:rPr>
        <w:t xml:space="preserve">od cca </w:t>
      </w:r>
      <w:r w:rsidR="003E7FC8" w:rsidRPr="00C13750">
        <w:rPr>
          <w:rFonts w:ascii="Tahoma" w:hAnsi="Tahoma" w:cs="Tahoma"/>
          <w:i/>
          <w:sz w:val="18"/>
          <w:szCs w:val="18"/>
        </w:rPr>
        <w:t>08.</w:t>
      </w:r>
      <w:r w:rsidR="0060529D">
        <w:rPr>
          <w:rFonts w:ascii="Tahoma" w:hAnsi="Tahoma" w:cs="Tahoma"/>
          <w:i/>
          <w:sz w:val="18"/>
          <w:szCs w:val="18"/>
        </w:rPr>
        <w:t>15</w:t>
      </w:r>
      <w:r w:rsidR="003E7FC8" w:rsidRPr="00B443C9">
        <w:rPr>
          <w:rFonts w:ascii="Tahoma" w:hAnsi="Tahoma" w:cs="Tahoma"/>
          <w:b/>
          <w:bCs/>
          <w:sz w:val="20"/>
          <w:szCs w:val="20"/>
        </w:rPr>
        <w:t>)</w:t>
      </w:r>
    </w:p>
    <w:p w14:paraId="30D0DD99" w14:textId="77777777" w:rsidR="003E7FC8" w:rsidRPr="00B51EB2" w:rsidRDefault="003E7FC8" w:rsidP="003E7FC8">
      <w:pPr>
        <w:rPr>
          <w:rFonts w:ascii="Tahoma" w:hAnsi="Tahoma" w:cs="Tahoma"/>
          <w:sz w:val="14"/>
          <w:szCs w:val="14"/>
        </w:rPr>
      </w:pPr>
    </w:p>
    <w:p w14:paraId="57D20AF3" w14:textId="77777777" w:rsidR="003E7FC8" w:rsidRPr="00B443C9" w:rsidRDefault="003E7FC8" w:rsidP="003E7FC8">
      <w:pPr>
        <w:rPr>
          <w:rFonts w:ascii="Tahoma" w:hAnsi="Tahoma" w:cs="Tahoma"/>
          <w:b/>
          <w:bCs/>
          <w:sz w:val="20"/>
          <w:szCs w:val="20"/>
        </w:rPr>
      </w:pPr>
      <w:r w:rsidRPr="00B443C9">
        <w:rPr>
          <w:rFonts w:ascii="Tahoma" w:hAnsi="Tahoma" w:cs="Tahoma"/>
          <w:sz w:val="20"/>
          <w:szCs w:val="20"/>
        </w:rPr>
        <w:t>Lektor</w:t>
      </w:r>
      <w:r w:rsidR="00350E42">
        <w:rPr>
          <w:rFonts w:ascii="Tahoma" w:hAnsi="Tahoma" w:cs="Tahoma"/>
          <w:sz w:val="20"/>
          <w:szCs w:val="20"/>
        </w:rPr>
        <w:t>ka</w:t>
      </w:r>
      <w:r w:rsidRPr="00B443C9">
        <w:rPr>
          <w:rFonts w:ascii="Tahoma" w:hAnsi="Tahoma" w:cs="Tahoma"/>
          <w:sz w:val="20"/>
          <w:szCs w:val="20"/>
        </w:rPr>
        <w:t>:</w:t>
      </w:r>
      <w:r w:rsidR="00F81B72">
        <w:rPr>
          <w:rFonts w:ascii="Tahoma" w:hAnsi="Tahoma" w:cs="Tahoma"/>
          <w:sz w:val="20"/>
          <w:szCs w:val="20"/>
        </w:rPr>
        <w:tab/>
      </w:r>
      <w:r w:rsidR="00350E42">
        <w:rPr>
          <w:rFonts w:ascii="Tahoma" w:hAnsi="Tahoma" w:cs="Tahoma"/>
          <w:b/>
          <w:bCs/>
          <w:sz w:val="20"/>
          <w:szCs w:val="20"/>
        </w:rPr>
        <w:t xml:space="preserve">JUDr. </w:t>
      </w:r>
      <w:r w:rsidR="00560A1F">
        <w:rPr>
          <w:rFonts w:ascii="Tahoma" w:hAnsi="Tahoma" w:cs="Tahoma"/>
          <w:b/>
          <w:bCs/>
          <w:sz w:val="20"/>
          <w:szCs w:val="20"/>
        </w:rPr>
        <w:t xml:space="preserve">RNDr. </w:t>
      </w:r>
      <w:r w:rsidR="00350E42">
        <w:rPr>
          <w:rFonts w:ascii="Tahoma" w:hAnsi="Tahoma" w:cs="Tahoma"/>
          <w:b/>
          <w:bCs/>
          <w:sz w:val="20"/>
          <w:szCs w:val="20"/>
        </w:rPr>
        <w:t>Jitka JELÍNKOVÁ</w:t>
      </w:r>
      <w:r w:rsidR="00560A1F">
        <w:rPr>
          <w:rFonts w:ascii="Tahoma" w:hAnsi="Tahoma" w:cs="Tahoma"/>
          <w:b/>
          <w:bCs/>
          <w:sz w:val="20"/>
          <w:szCs w:val="20"/>
        </w:rPr>
        <w:t>, Ph.D.</w:t>
      </w:r>
    </w:p>
    <w:p w14:paraId="2FFAFA59" w14:textId="77777777" w:rsidR="003E7FC8" w:rsidRPr="00B51EB2" w:rsidRDefault="003E7FC8" w:rsidP="003E7FC8">
      <w:pPr>
        <w:rPr>
          <w:rFonts w:ascii="Tahoma" w:hAnsi="Tahoma" w:cs="Tahoma"/>
          <w:sz w:val="14"/>
          <w:szCs w:val="14"/>
        </w:rPr>
      </w:pPr>
    </w:p>
    <w:p w14:paraId="4A62FBA7" w14:textId="77777777" w:rsidR="000B31EF" w:rsidRPr="00B443C9" w:rsidRDefault="00803BD6" w:rsidP="000B31EF">
      <w:pPr>
        <w:ind w:right="-568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Forma výuky</w:t>
      </w:r>
      <w:r w:rsidR="000B31EF" w:rsidRPr="00B443C9">
        <w:rPr>
          <w:rFonts w:ascii="Tahoma" w:hAnsi="Tahoma" w:cs="Tahoma"/>
          <w:sz w:val="20"/>
          <w:szCs w:val="20"/>
        </w:rPr>
        <w:t>:</w:t>
      </w:r>
      <w:r w:rsidR="000B31EF" w:rsidRPr="00B443C9">
        <w:rPr>
          <w:rFonts w:ascii="Tahoma" w:hAnsi="Tahoma" w:cs="Tahoma"/>
          <w:sz w:val="20"/>
          <w:szCs w:val="20"/>
        </w:rPr>
        <w:tab/>
      </w:r>
      <w:r w:rsidR="000B31EF" w:rsidRPr="004A2668">
        <w:rPr>
          <w:rFonts w:ascii="Tahoma" w:hAnsi="Tahoma" w:cs="Tahoma"/>
          <w:b/>
          <w:bCs/>
          <w:color w:val="FF0000"/>
          <w:sz w:val="20"/>
          <w:szCs w:val="20"/>
        </w:rPr>
        <w:t>ON-LIN</w:t>
      </w:r>
      <w:r w:rsidR="002A2538">
        <w:rPr>
          <w:rFonts w:ascii="Tahoma" w:hAnsi="Tahoma" w:cs="Tahoma"/>
          <w:b/>
          <w:bCs/>
          <w:color w:val="FF0000"/>
          <w:sz w:val="20"/>
          <w:szCs w:val="20"/>
        </w:rPr>
        <w:t>E</w:t>
      </w:r>
    </w:p>
    <w:p w14:paraId="525D0EE8" w14:textId="77777777" w:rsidR="003E7FC8" w:rsidRPr="00B51EB2" w:rsidRDefault="003E7FC8" w:rsidP="003E7FC8">
      <w:pPr>
        <w:rPr>
          <w:rFonts w:ascii="Tahoma" w:hAnsi="Tahoma" w:cs="Tahoma"/>
          <w:sz w:val="14"/>
          <w:szCs w:val="14"/>
        </w:rPr>
      </w:pPr>
    </w:p>
    <w:p w14:paraId="5711C0EF" w14:textId="406EACC7" w:rsidR="003E7FC8" w:rsidRPr="00970474" w:rsidRDefault="003E7FC8" w:rsidP="003E7FC8">
      <w:pPr>
        <w:rPr>
          <w:rFonts w:ascii="Tahoma" w:hAnsi="Tahoma" w:cs="Tahoma"/>
          <w:bCs/>
          <w:sz w:val="20"/>
          <w:szCs w:val="20"/>
        </w:rPr>
      </w:pPr>
      <w:r w:rsidRPr="00B443C9">
        <w:rPr>
          <w:rFonts w:ascii="Tahoma" w:hAnsi="Tahoma" w:cs="Tahoma"/>
          <w:sz w:val="20"/>
          <w:szCs w:val="20"/>
        </w:rPr>
        <w:t>Cena:</w:t>
      </w:r>
      <w:r w:rsidR="00876495">
        <w:rPr>
          <w:rFonts w:ascii="Tahoma" w:hAnsi="Tahoma" w:cs="Tahoma"/>
          <w:sz w:val="20"/>
          <w:szCs w:val="20"/>
        </w:rPr>
        <w:tab/>
      </w:r>
      <w:r w:rsidR="00F81B7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 xml:space="preserve">Kč </w:t>
      </w:r>
      <w:r w:rsidR="00350E42">
        <w:rPr>
          <w:rFonts w:ascii="Tahoma" w:hAnsi="Tahoma" w:cs="Tahoma"/>
          <w:b/>
          <w:bCs/>
          <w:sz w:val="20"/>
          <w:szCs w:val="20"/>
        </w:rPr>
        <w:t>2</w:t>
      </w:r>
      <w:r w:rsidR="002570F4">
        <w:rPr>
          <w:rFonts w:ascii="Tahoma" w:hAnsi="Tahoma" w:cs="Tahoma"/>
          <w:b/>
          <w:bCs/>
          <w:sz w:val="20"/>
          <w:szCs w:val="20"/>
        </w:rPr>
        <w:t>5</w:t>
      </w:r>
      <w:r w:rsidR="00350E42">
        <w:rPr>
          <w:rFonts w:ascii="Tahoma" w:hAnsi="Tahoma" w:cs="Tahoma"/>
          <w:b/>
          <w:bCs/>
          <w:sz w:val="20"/>
          <w:szCs w:val="20"/>
        </w:rPr>
        <w:t>90</w:t>
      </w:r>
      <w:r w:rsidRPr="00B443C9">
        <w:rPr>
          <w:rFonts w:ascii="Tahoma" w:hAnsi="Tahoma" w:cs="Tahoma"/>
          <w:b/>
          <w:bCs/>
          <w:sz w:val="20"/>
          <w:szCs w:val="20"/>
        </w:rPr>
        <w:t>,-</w:t>
      </w:r>
      <w:r w:rsidR="00EB37A9">
        <w:rPr>
          <w:rFonts w:ascii="Tahoma" w:hAnsi="Tahoma" w:cs="Tahoma"/>
          <w:sz w:val="20"/>
          <w:vertAlign w:val="superscript"/>
        </w:rPr>
        <w:t>*)</w:t>
      </w:r>
    </w:p>
    <w:p w14:paraId="5F2364D1" w14:textId="77777777" w:rsidR="00DD366A" w:rsidRDefault="00DD366A" w:rsidP="00A545B0">
      <w:pPr>
        <w:rPr>
          <w:rFonts w:ascii="Tahoma" w:hAnsi="Tahoma" w:cs="Tahoma"/>
          <w:sz w:val="20"/>
          <w:szCs w:val="20"/>
        </w:rPr>
      </w:pPr>
    </w:p>
    <w:p w14:paraId="6BDF9784" w14:textId="77777777" w:rsidR="00A545B0" w:rsidRDefault="00A545B0" w:rsidP="00A545B0">
      <w:pPr>
        <w:jc w:val="both"/>
        <w:rPr>
          <w:rFonts w:ascii="Tahoma" w:hAnsi="Tahoma" w:cs="Tahoma"/>
          <w:b/>
          <w:sz w:val="20"/>
          <w:u w:val="single"/>
        </w:rPr>
      </w:pPr>
      <w:r>
        <w:rPr>
          <w:rFonts w:ascii="Tahoma" w:hAnsi="Tahoma" w:cs="Tahoma"/>
          <w:b/>
          <w:sz w:val="20"/>
          <w:u w:val="single"/>
        </w:rPr>
        <w:t>FAKTURAČNÍ ÚDAJE:</w:t>
      </w:r>
    </w:p>
    <w:p w14:paraId="7BC48AE0" w14:textId="77777777" w:rsidR="00A545B0" w:rsidRDefault="00A545B0" w:rsidP="00A545B0">
      <w:pPr>
        <w:jc w:val="both"/>
        <w:rPr>
          <w:rFonts w:ascii="Tahoma" w:hAnsi="Tahoma" w:cs="Tahoma"/>
          <w:b/>
          <w:sz w:val="16"/>
          <w:szCs w:val="16"/>
          <w:u w:val="single"/>
        </w:rPr>
      </w:pPr>
    </w:p>
    <w:p w14:paraId="3E10B12E" w14:textId="77777777" w:rsidR="00A545B0" w:rsidRDefault="00A545B0" w:rsidP="00A545B0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OBJEDNATEL: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216A0AA7" w14:textId="77777777" w:rsidR="00A545B0" w:rsidRDefault="00A545B0" w:rsidP="00A545B0">
      <w:pPr>
        <w:jc w:val="both"/>
        <w:rPr>
          <w:rFonts w:ascii="Tahoma" w:hAnsi="Tahoma" w:cs="Tahoma"/>
          <w:sz w:val="10"/>
          <w:szCs w:val="10"/>
        </w:rPr>
      </w:pPr>
    </w:p>
    <w:p w14:paraId="7C277371" w14:textId="77777777" w:rsidR="00A545B0" w:rsidRDefault="00A545B0" w:rsidP="00A545B0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ADRESA (vč. PSČ):</w:t>
      </w:r>
      <w:r>
        <w:rPr>
          <w:rFonts w:ascii="Tahoma" w:hAnsi="Tahoma" w:cs="Tahoma"/>
          <w:sz w:val="20"/>
        </w:rPr>
        <w:tab/>
      </w:r>
    </w:p>
    <w:p w14:paraId="1084C0E5" w14:textId="77777777" w:rsidR="00A545B0" w:rsidRDefault="00A545B0" w:rsidP="00A545B0">
      <w:pPr>
        <w:jc w:val="both"/>
        <w:rPr>
          <w:rFonts w:ascii="Tahoma" w:hAnsi="Tahoma" w:cs="Tahoma"/>
          <w:sz w:val="10"/>
          <w:szCs w:val="10"/>
        </w:rPr>
      </w:pPr>
    </w:p>
    <w:p w14:paraId="4FE8DAFF" w14:textId="77777777" w:rsidR="00A545B0" w:rsidRDefault="00A545B0" w:rsidP="00A545B0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IČO</w:t>
      </w:r>
      <w:r w:rsidR="00DD366A">
        <w:rPr>
          <w:rFonts w:ascii="Tahoma" w:hAnsi="Tahoma" w:cs="Tahoma"/>
          <w:sz w:val="20"/>
        </w:rPr>
        <w:t xml:space="preserve"> (popř. DIČ):</w:t>
      </w:r>
      <w:r w:rsidR="00DD366A">
        <w:rPr>
          <w:rFonts w:ascii="Tahoma" w:hAnsi="Tahoma" w:cs="Tahoma"/>
          <w:sz w:val="20"/>
        </w:rPr>
        <w:tab/>
      </w:r>
    </w:p>
    <w:p w14:paraId="33263F41" w14:textId="77777777" w:rsidR="00A545B0" w:rsidRDefault="00A545B0" w:rsidP="00A545B0">
      <w:pPr>
        <w:jc w:val="both"/>
        <w:rPr>
          <w:rFonts w:ascii="Tahoma" w:hAnsi="Tahoma" w:cs="Tahoma"/>
          <w:sz w:val="10"/>
          <w:szCs w:val="10"/>
        </w:rPr>
      </w:pPr>
    </w:p>
    <w:p w14:paraId="5D55798D" w14:textId="77777777" w:rsidR="00A545B0" w:rsidRDefault="00A545B0" w:rsidP="00A545B0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popř. číslo objednávky:</w:t>
      </w:r>
      <w:r>
        <w:rPr>
          <w:rFonts w:ascii="Tahoma" w:hAnsi="Tahoma" w:cs="Tahoma"/>
          <w:sz w:val="20"/>
        </w:rPr>
        <w:tab/>
      </w:r>
    </w:p>
    <w:p w14:paraId="3325075E" w14:textId="77777777" w:rsidR="00A545B0" w:rsidRDefault="00A545B0" w:rsidP="00A545B0">
      <w:pPr>
        <w:rPr>
          <w:rFonts w:ascii="Tahoma" w:hAnsi="Tahoma" w:cs="Tahoma"/>
          <w:sz w:val="20"/>
          <w:szCs w:val="20"/>
        </w:rPr>
      </w:pPr>
    </w:p>
    <w:p w14:paraId="2E985F44" w14:textId="77777777" w:rsidR="008A6FD5" w:rsidRDefault="008A6FD5" w:rsidP="0013207D">
      <w:pPr>
        <w:ind w:right="-143"/>
        <w:rPr>
          <w:rFonts w:ascii="Tahoma" w:hAnsi="Tahoma" w:cs="Tahoma"/>
          <w:sz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>JMÉNO A PŘÍJMENÍ ÚČASTNÍKA (</w:t>
      </w:r>
      <w:r>
        <w:rPr>
          <w:rFonts w:ascii="Tahoma" w:hAnsi="Tahoma" w:cs="Tahoma"/>
          <w:b/>
          <w:color w:val="FF0000"/>
          <w:sz w:val="20"/>
          <w:szCs w:val="20"/>
          <w:u w:val="single"/>
        </w:rPr>
        <w:t>popř. datum a místo narození</w:t>
      </w:r>
      <w:r>
        <w:rPr>
          <w:rFonts w:ascii="Tahoma" w:hAnsi="Tahoma" w:cs="Tahoma"/>
          <w:sz w:val="20"/>
          <w:szCs w:val="20"/>
          <w:u w:val="single"/>
          <w:vertAlign w:val="superscript"/>
        </w:rPr>
        <w:t>*</w:t>
      </w:r>
      <w:r w:rsidR="00EB37A9">
        <w:rPr>
          <w:rFonts w:ascii="Tahoma" w:hAnsi="Tahoma" w:cs="Tahoma"/>
          <w:sz w:val="20"/>
          <w:vertAlign w:val="superscript"/>
        </w:rPr>
        <w:t>*</w:t>
      </w:r>
      <w:r>
        <w:rPr>
          <w:rFonts w:ascii="Tahoma" w:hAnsi="Tahoma" w:cs="Tahoma"/>
          <w:sz w:val="20"/>
          <w:szCs w:val="20"/>
          <w:u w:val="single"/>
          <w:vertAlign w:val="superscript"/>
        </w:rPr>
        <w:t>)</w:t>
      </w:r>
      <w:r>
        <w:rPr>
          <w:rFonts w:ascii="Tahoma" w:hAnsi="Tahoma" w:cs="Tahoma"/>
          <w:b/>
          <w:sz w:val="20"/>
          <w:szCs w:val="20"/>
          <w:u w:val="single"/>
        </w:rPr>
        <w:t>)</w:t>
      </w:r>
      <w:r w:rsidR="00205ADC">
        <w:rPr>
          <w:rFonts w:ascii="Tahoma" w:hAnsi="Tahoma" w:cs="Tahoma"/>
          <w:b/>
          <w:sz w:val="20"/>
          <w:szCs w:val="20"/>
          <w:u w:val="single"/>
        </w:rPr>
        <w:t xml:space="preserve"> +E-MAIL</w:t>
      </w:r>
      <w:r w:rsidR="0013207D">
        <w:rPr>
          <w:rFonts w:ascii="Tahoma" w:hAnsi="Tahoma" w:cs="Tahoma"/>
          <w:b/>
          <w:sz w:val="20"/>
          <w:szCs w:val="20"/>
          <w:u w:val="single"/>
        </w:rPr>
        <w:t>OVÝ KONTAKT</w:t>
      </w:r>
      <w:r>
        <w:rPr>
          <w:rFonts w:ascii="Tahoma" w:hAnsi="Tahoma" w:cs="Tahoma"/>
          <w:b/>
          <w:sz w:val="20"/>
          <w:szCs w:val="20"/>
          <w:u w:val="single"/>
        </w:rPr>
        <w:t>:</w:t>
      </w:r>
    </w:p>
    <w:p w14:paraId="268B7D6F" w14:textId="77777777" w:rsidR="008A6FD5" w:rsidRDefault="008A6FD5" w:rsidP="008A6FD5">
      <w:pPr>
        <w:rPr>
          <w:rFonts w:ascii="Tahoma" w:hAnsi="Tahoma" w:cs="Tahoma"/>
          <w:sz w:val="20"/>
          <w:szCs w:val="20"/>
        </w:rPr>
      </w:pPr>
    </w:p>
    <w:p w14:paraId="5057DAF9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č. 1:</w:t>
      </w:r>
      <w:r>
        <w:rPr>
          <w:rFonts w:ascii="Tahoma" w:hAnsi="Tahoma" w:cs="Tahoma"/>
          <w:sz w:val="20"/>
        </w:rPr>
        <w:tab/>
      </w:r>
    </w:p>
    <w:p w14:paraId="55785F84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</w:p>
    <w:p w14:paraId="05F53BB9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č. 2:</w:t>
      </w:r>
      <w:r>
        <w:rPr>
          <w:rFonts w:ascii="Tahoma" w:hAnsi="Tahoma" w:cs="Tahoma"/>
          <w:sz w:val="20"/>
        </w:rPr>
        <w:tab/>
      </w:r>
    </w:p>
    <w:p w14:paraId="2C00E9D9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</w:p>
    <w:p w14:paraId="3A17E1CE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č. 3:</w:t>
      </w:r>
      <w:r>
        <w:rPr>
          <w:rFonts w:ascii="Tahoma" w:hAnsi="Tahoma" w:cs="Tahoma"/>
          <w:sz w:val="20"/>
        </w:rPr>
        <w:tab/>
      </w:r>
    </w:p>
    <w:p w14:paraId="413E699D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</w:p>
    <w:p w14:paraId="12667458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č. 4:</w:t>
      </w:r>
      <w:r>
        <w:rPr>
          <w:rFonts w:ascii="Tahoma" w:hAnsi="Tahoma" w:cs="Tahoma"/>
          <w:sz w:val="20"/>
        </w:rPr>
        <w:tab/>
      </w:r>
    </w:p>
    <w:p w14:paraId="7F8A124E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</w:p>
    <w:p w14:paraId="6EED3F55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č. 5:</w:t>
      </w:r>
      <w:r>
        <w:rPr>
          <w:rFonts w:ascii="Tahoma" w:hAnsi="Tahoma" w:cs="Tahoma"/>
          <w:sz w:val="20"/>
        </w:rPr>
        <w:tab/>
      </w:r>
    </w:p>
    <w:p w14:paraId="1EA3899B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</w:p>
    <w:p w14:paraId="02E2BE2D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č. 6:</w:t>
      </w:r>
      <w:r>
        <w:rPr>
          <w:rFonts w:ascii="Tahoma" w:hAnsi="Tahoma" w:cs="Tahoma"/>
          <w:sz w:val="20"/>
        </w:rPr>
        <w:tab/>
      </w:r>
    </w:p>
    <w:p w14:paraId="4FA68709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</w:p>
    <w:p w14:paraId="42973113" w14:textId="77777777" w:rsidR="008A6FD5" w:rsidRDefault="008A6FD5" w:rsidP="008A6FD5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č. 7:</w:t>
      </w:r>
      <w:r>
        <w:rPr>
          <w:rFonts w:ascii="Tahoma" w:hAnsi="Tahoma" w:cs="Tahoma"/>
          <w:sz w:val="20"/>
        </w:rPr>
        <w:tab/>
      </w:r>
    </w:p>
    <w:p w14:paraId="3D42775A" w14:textId="77777777" w:rsidR="008A6FD5" w:rsidRDefault="008A6FD5" w:rsidP="008A6FD5">
      <w:pPr>
        <w:jc w:val="both"/>
        <w:rPr>
          <w:rFonts w:ascii="Tahoma" w:hAnsi="Tahoma" w:cs="Tahoma"/>
          <w:sz w:val="20"/>
          <w:szCs w:val="20"/>
        </w:rPr>
      </w:pPr>
    </w:p>
    <w:p w14:paraId="39E97C2E" w14:textId="77777777" w:rsidR="008A6FD5" w:rsidRDefault="008A6FD5" w:rsidP="008A6FD5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KONTAKTNÍ OSOBA:</w:t>
      </w:r>
      <w:r>
        <w:rPr>
          <w:rFonts w:ascii="Tahoma" w:hAnsi="Tahoma" w:cs="Tahoma"/>
          <w:sz w:val="20"/>
        </w:rPr>
        <w:tab/>
      </w:r>
    </w:p>
    <w:p w14:paraId="4D4DCB4C" w14:textId="77777777" w:rsidR="008A6FD5" w:rsidRDefault="008A6FD5" w:rsidP="008A6FD5">
      <w:pPr>
        <w:rPr>
          <w:rFonts w:ascii="Tahoma" w:hAnsi="Tahoma" w:cs="Tahoma"/>
          <w:sz w:val="10"/>
          <w:szCs w:val="10"/>
        </w:rPr>
      </w:pPr>
    </w:p>
    <w:p w14:paraId="3C7D139A" w14:textId="77777777" w:rsidR="008A6FD5" w:rsidRDefault="008A6FD5" w:rsidP="008A6FD5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TELEFON: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2565D17D" w14:textId="77777777" w:rsidR="008A6FD5" w:rsidRDefault="008A6FD5" w:rsidP="008A6FD5">
      <w:pPr>
        <w:rPr>
          <w:rFonts w:ascii="Tahoma" w:hAnsi="Tahoma" w:cs="Tahoma"/>
          <w:sz w:val="10"/>
          <w:szCs w:val="10"/>
        </w:rPr>
      </w:pPr>
    </w:p>
    <w:p w14:paraId="4E227A62" w14:textId="77777777" w:rsidR="008A6FD5" w:rsidRDefault="008A6FD5" w:rsidP="008A6FD5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E-MAIL </w:t>
      </w:r>
      <w:r>
        <w:rPr>
          <w:rFonts w:ascii="Tahoma" w:hAnsi="Tahoma" w:cs="Tahoma"/>
          <w:sz w:val="20"/>
          <w:vertAlign w:val="superscript"/>
        </w:rPr>
        <w:t>**</w:t>
      </w:r>
      <w:r w:rsidR="00EB37A9">
        <w:rPr>
          <w:rFonts w:ascii="Tahoma" w:hAnsi="Tahoma" w:cs="Tahoma"/>
          <w:sz w:val="20"/>
          <w:vertAlign w:val="superscript"/>
        </w:rPr>
        <w:t>*</w:t>
      </w:r>
      <w:r>
        <w:rPr>
          <w:rFonts w:ascii="Tahoma" w:hAnsi="Tahoma" w:cs="Tahoma"/>
          <w:sz w:val="20"/>
          <w:vertAlign w:val="superscript"/>
        </w:rPr>
        <w:t>)</w:t>
      </w:r>
      <w:r>
        <w:rPr>
          <w:rFonts w:ascii="Tahoma" w:hAnsi="Tahoma" w:cs="Tahoma"/>
          <w:sz w:val="20"/>
        </w:rPr>
        <w:t>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1BBDD081" w14:textId="77777777" w:rsidR="008A6FD5" w:rsidRDefault="008A6FD5" w:rsidP="008A6FD5">
      <w:pPr>
        <w:rPr>
          <w:rFonts w:ascii="Tahoma" w:hAnsi="Tahoma" w:cs="Tahoma"/>
          <w:sz w:val="10"/>
          <w:szCs w:val="10"/>
        </w:rPr>
      </w:pPr>
    </w:p>
    <w:p w14:paraId="5BF4A29A" w14:textId="77777777" w:rsidR="008A6FD5" w:rsidRDefault="008A6FD5" w:rsidP="008A6FD5">
      <w:pPr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DATUM: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530EE18F" w14:textId="77777777" w:rsidR="008A6FD5" w:rsidRDefault="008A6FD5" w:rsidP="008A6FD5">
      <w:pPr>
        <w:pBdr>
          <w:bottom w:val="single" w:sz="6" w:space="1" w:color="auto"/>
        </w:pBdr>
        <w:rPr>
          <w:rFonts w:ascii="Tahoma" w:hAnsi="Tahoma" w:cs="Tahoma"/>
          <w:sz w:val="20"/>
        </w:rPr>
      </w:pPr>
    </w:p>
    <w:p w14:paraId="7CF00F33" w14:textId="77777777" w:rsidR="00A8792A" w:rsidRDefault="00A8792A" w:rsidP="00A8792A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0"/>
          <w:vertAlign w:val="superscript"/>
        </w:rPr>
        <w:t xml:space="preserve">*) </w:t>
      </w:r>
      <w:r>
        <w:rPr>
          <w:rFonts w:ascii="Tahoma" w:hAnsi="Tahoma" w:cs="Tahoma"/>
          <w:sz w:val="18"/>
          <w:szCs w:val="18"/>
        </w:rPr>
        <w:t>nejsme plátci DPH; cena je za 1 osobu;</w:t>
      </w:r>
    </w:p>
    <w:p w14:paraId="20841915" w14:textId="77777777" w:rsidR="00EB37A9" w:rsidRPr="00046E68" w:rsidRDefault="00EB37A9" w:rsidP="00EB37A9">
      <w:pPr>
        <w:jc w:val="both"/>
        <w:rPr>
          <w:rFonts w:ascii="Tahoma" w:hAnsi="Tahoma" w:cs="Tahoma"/>
          <w:sz w:val="10"/>
          <w:szCs w:val="10"/>
        </w:rPr>
      </w:pPr>
    </w:p>
    <w:p w14:paraId="06C2F05B" w14:textId="77777777" w:rsidR="00EB37A9" w:rsidRDefault="00EB37A9" w:rsidP="00EB37A9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0"/>
          <w:vertAlign w:val="superscript"/>
        </w:rPr>
        <w:t>**)</w:t>
      </w:r>
      <w:r>
        <w:rPr>
          <w:rFonts w:ascii="Tahoma" w:hAnsi="Tahoma" w:cs="Tahoma"/>
          <w:sz w:val="18"/>
          <w:szCs w:val="18"/>
        </w:rPr>
        <w:t xml:space="preserve"> </w:t>
      </w:r>
      <w:r w:rsidRPr="00512B97">
        <w:rPr>
          <w:rFonts w:ascii="Tahoma" w:hAnsi="Tahoma" w:cs="Tahoma"/>
          <w:sz w:val="18"/>
          <w:szCs w:val="18"/>
        </w:rPr>
        <w:t>týká se objednatele</w:t>
      </w:r>
      <w:r>
        <w:rPr>
          <w:rFonts w:ascii="Tahoma" w:hAnsi="Tahoma" w:cs="Tahoma"/>
          <w:sz w:val="18"/>
          <w:szCs w:val="18"/>
        </w:rPr>
        <w:t xml:space="preserve">, který je </w:t>
      </w:r>
      <w:r>
        <w:rPr>
          <w:rFonts w:ascii="Tahoma" w:hAnsi="Tahoma" w:cs="Tahoma"/>
          <w:sz w:val="18"/>
          <w:szCs w:val="18"/>
          <w:u w:val="single"/>
        </w:rPr>
        <w:t>územním samosprávným celkem</w:t>
      </w:r>
      <w:r>
        <w:rPr>
          <w:rFonts w:ascii="Tahoma" w:hAnsi="Tahoma" w:cs="Tahoma"/>
          <w:sz w:val="18"/>
          <w:szCs w:val="18"/>
        </w:rPr>
        <w:t>, kdy uvedením data a místa narození účastníka takový objednatel prohlašuje, že je účastník úředníkem podle zákona č. 312/2002 Sb., o úřednících územních samosprávných celků a o změně některých zákonů, ve znění pozdějších předpisů; pokud nebude datum a místo narození uvedeno (či jinak sděleno), bude vydáno osvědčení bez akreditačních údajů;</w:t>
      </w:r>
    </w:p>
    <w:p w14:paraId="7F8B8F99" w14:textId="77777777" w:rsidR="00EB37A9" w:rsidRPr="00046E68" w:rsidRDefault="00EB37A9" w:rsidP="00EB37A9">
      <w:pPr>
        <w:jc w:val="both"/>
        <w:rPr>
          <w:rFonts w:ascii="Tahoma" w:hAnsi="Tahoma" w:cs="Tahoma"/>
          <w:sz w:val="10"/>
          <w:szCs w:val="10"/>
        </w:rPr>
      </w:pPr>
    </w:p>
    <w:p w14:paraId="2810D7CB" w14:textId="77777777" w:rsidR="004440D6" w:rsidRPr="00A545B0" w:rsidRDefault="00EB37A9" w:rsidP="00EB37A9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0"/>
          <w:vertAlign w:val="superscript"/>
        </w:rPr>
        <w:t>***)</w:t>
      </w:r>
      <w:r>
        <w:rPr>
          <w:rFonts w:ascii="Tahoma" w:hAnsi="Tahoma" w:cs="Tahoma"/>
          <w:sz w:val="18"/>
          <w:szCs w:val="18"/>
        </w:rPr>
        <w:t xml:space="preserve"> na tento e-mail bude zaslán vyúčtovací daňový doklad, pokud není uvedeno jinak.</w:t>
      </w:r>
    </w:p>
    <w:sectPr w:rsidR="004440D6" w:rsidRPr="00A545B0">
      <w:headerReference w:type="default" r:id="rId8"/>
      <w:footnotePr>
        <w:pos w:val="beneathText"/>
      </w:footnotePr>
      <w:pgSz w:w="11905" w:h="16837"/>
      <w:pgMar w:top="1417" w:right="1417" w:bottom="1417" w:left="1417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3BCEC" w14:textId="77777777" w:rsidR="00B40C9D" w:rsidRDefault="00B40C9D">
      <w:r>
        <w:separator/>
      </w:r>
    </w:p>
  </w:endnote>
  <w:endnote w:type="continuationSeparator" w:id="0">
    <w:p w14:paraId="1DBEED6F" w14:textId="77777777" w:rsidR="00B40C9D" w:rsidRDefault="00B4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9DC41" w14:textId="77777777" w:rsidR="00B40C9D" w:rsidRDefault="00B40C9D">
      <w:r>
        <w:separator/>
      </w:r>
    </w:p>
  </w:footnote>
  <w:footnote w:type="continuationSeparator" w:id="0">
    <w:p w14:paraId="3190FC6B" w14:textId="77777777" w:rsidR="00B40C9D" w:rsidRDefault="00B40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05C04" w14:textId="77777777" w:rsidR="00550BFB" w:rsidRPr="00BC3AE9" w:rsidRDefault="00BC3AE9" w:rsidP="00BC3AE9">
    <w:pPr>
      <w:pStyle w:val="Zhlav"/>
      <w:jc w:val="center"/>
      <w:rPr>
        <w:rFonts w:ascii="Arial" w:hAnsi="Arial" w:cs="Arial"/>
        <w:b/>
        <w:bCs/>
        <w:i/>
        <w:iCs/>
        <w:sz w:val="17"/>
        <w:szCs w:val="17"/>
      </w:rPr>
    </w:pPr>
    <w:r w:rsidRPr="00F63405">
      <w:rPr>
        <w:rFonts w:ascii="Arial" w:hAnsi="Arial" w:cs="Arial"/>
        <w:b/>
        <w:bCs/>
        <w:i/>
        <w:iCs/>
        <w:sz w:val="17"/>
        <w:szCs w:val="17"/>
      </w:rPr>
      <w:t>! VYPLŇTE, ULOŽTE A SOUBOR ODEŠLETE NA NAŠI E-MAILOVOU ADRESU, EV. DO DATOVÉ SCHRÁNKY 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 w16cid:durableId="1682706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EA"/>
    <w:rsid w:val="00001ABE"/>
    <w:rsid w:val="00020BBD"/>
    <w:rsid w:val="00020E70"/>
    <w:rsid w:val="00032798"/>
    <w:rsid w:val="00035644"/>
    <w:rsid w:val="0005139F"/>
    <w:rsid w:val="000608E4"/>
    <w:rsid w:val="000640DE"/>
    <w:rsid w:val="000A2DCE"/>
    <w:rsid w:val="000B31EF"/>
    <w:rsid w:val="000C2EAE"/>
    <w:rsid w:val="000D4A68"/>
    <w:rsid w:val="00106609"/>
    <w:rsid w:val="0013207D"/>
    <w:rsid w:val="001632D8"/>
    <w:rsid w:val="00167AF4"/>
    <w:rsid w:val="001825E0"/>
    <w:rsid w:val="001949A5"/>
    <w:rsid w:val="001C6369"/>
    <w:rsid w:val="001C775E"/>
    <w:rsid w:val="001D7F0D"/>
    <w:rsid w:val="001E3A0A"/>
    <w:rsid w:val="001F3B34"/>
    <w:rsid w:val="00205ADC"/>
    <w:rsid w:val="00211FE9"/>
    <w:rsid w:val="00216338"/>
    <w:rsid w:val="00217881"/>
    <w:rsid w:val="0022004A"/>
    <w:rsid w:val="0022439F"/>
    <w:rsid w:val="002262B4"/>
    <w:rsid w:val="002467B6"/>
    <w:rsid w:val="0025565C"/>
    <w:rsid w:val="002570F4"/>
    <w:rsid w:val="00284FFC"/>
    <w:rsid w:val="0029531C"/>
    <w:rsid w:val="002A2538"/>
    <w:rsid w:val="002A33BF"/>
    <w:rsid w:val="002C2FBE"/>
    <w:rsid w:val="002C45E5"/>
    <w:rsid w:val="0030392F"/>
    <w:rsid w:val="00321FB1"/>
    <w:rsid w:val="003270F0"/>
    <w:rsid w:val="00331104"/>
    <w:rsid w:val="0034204E"/>
    <w:rsid w:val="003462F5"/>
    <w:rsid w:val="00350E42"/>
    <w:rsid w:val="003727BC"/>
    <w:rsid w:val="003B3A2A"/>
    <w:rsid w:val="003E2AA8"/>
    <w:rsid w:val="003E3C1A"/>
    <w:rsid w:val="003E7FC8"/>
    <w:rsid w:val="003F0046"/>
    <w:rsid w:val="003F58AA"/>
    <w:rsid w:val="00406603"/>
    <w:rsid w:val="00415189"/>
    <w:rsid w:val="0042249A"/>
    <w:rsid w:val="004440D6"/>
    <w:rsid w:val="0046781C"/>
    <w:rsid w:val="00497669"/>
    <w:rsid w:val="004A2668"/>
    <w:rsid w:val="004B55FC"/>
    <w:rsid w:val="004B7D38"/>
    <w:rsid w:val="004C34EA"/>
    <w:rsid w:val="004D1409"/>
    <w:rsid w:val="004D5005"/>
    <w:rsid w:val="004F0CF2"/>
    <w:rsid w:val="005101FD"/>
    <w:rsid w:val="00531F06"/>
    <w:rsid w:val="005477C8"/>
    <w:rsid w:val="00550BFB"/>
    <w:rsid w:val="00554775"/>
    <w:rsid w:val="00560A1F"/>
    <w:rsid w:val="00563DE9"/>
    <w:rsid w:val="00564A58"/>
    <w:rsid w:val="00574512"/>
    <w:rsid w:val="005978C2"/>
    <w:rsid w:val="005A7401"/>
    <w:rsid w:val="005C71F4"/>
    <w:rsid w:val="005D0D90"/>
    <w:rsid w:val="005F3AFD"/>
    <w:rsid w:val="005F3CE7"/>
    <w:rsid w:val="00603297"/>
    <w:rsid w:val="0060529D"/>
    <w:rsid w:val="00605C8E"/>
    <w:rsid w:val="0061047D"/>
    <w:rsid w:val="00615704"/>
    <w:rsid w:val="00637FE5"/>
    <w:rsid w:val="006446E4"/>
    <w:rsid w:val="00652AA5"/>
    <w:rsid w:val="006628C3"/>
    <w:rsid w:val="00663B90"/>
    <w:rsid w:val="006652E7"/>
    <w:rsid w:val="00683FDA"/>
    <w:rsid w:val="006C01BB"/>
    <w:rsid w:val="006C6C22"/>
    <w:rsid w:val="006D623A"/>
    <w:rsid w:val="006F3890"/>
    <w:rsid w:val="006F679E"/>
    <w:rsid w:val="00704E65"/>
    <w:rsid w:val="00714514"/>
    <w:rsid w:val="00731304"/>
    <w:rsid w:val="00746B01"/>
    <w:rsid w:val="00752C4A"/>
    <w:rsid w:val="007546E1"/>
    <w:rsid w:val="00767F08"/>
    <w:rsid w:val="007769F0"/>
    <w:rsid w:val="00776A05"/>
    <w:rsid w:val="0079106A"/>
    <w:rsid w:val="007951F0"/>
    <w:rsid w:val="007B4ED4"/>
    <w:rsid w:val="007C1702"/>
    <w:rsid w:val="007D09FC"/>
    <w:rsid w:val="007F65AF"/>
    <w:rsid w:val="007F72BF"/>
    <w:rsid w:val="00803BD6"/>
    <w:rsid w:val="00806317"/>
    <w:rsid w:val="008118F6"/>
    <w:rsid w:val="0081706A"/>
    <w:rsid w:val="008234AC"/>
    <w:rsid w:val="00825C8A"/>
    <w:rsid w:val="008463CE"/>
    <w:rsid w:val="00847BE9"/>
    <w:rsid w:val="00876495"/>
    <w:rsid w:val="008944CE"/>
    <w:rsid w:val="008A6FD5"/>
    <w:rsid w:val="008B6F21"/>
    <w:rsid w:val="008D395A"/>
    <w:rsid w:val="008E1E16"/>
    <w:rsid w:val="008F4E7C"/>
    <w:rsid w:val="008F5082"/>
    <w:rsid w:val="00906C05"/>
    <w:rsid w:val="00907FB7"/>
    <w:rsid w:val="009356B7"/>
    <w:rsid w:val="00935F05"/>
    <w:rsid w:val="00937814"/>
    <w:rsid w:val="0094358D"/>
    <w:rsid w:val="00970474"/>
    <w:rsid w:val="00982E99"/>
    <w:rsid w:val="00985C65"/>
    <w:rsid w:val="00993122"/>
    <w:rsid w:val="00997F69"/>
    <w:rsid w:val="009B0B9E"/>
    <w:rsid w:val="009B756C"/>
    <w:rsid w:val="00A20BD4"/>
    <w:rsid w:val="00A31181"/>
    <w:rsid w:val="00A545B0"/>
    <w:rsid w:val="00A7081D"/>
    <w:rsid w:val="00A83CEE"/>
    <w:rsid w:val="00A8792A"/>
    <w:rsid w:val="00A87A44"/>
    <w:rsid w:val="00A92912"/>
    <w:rsid w:val="00AA12DC"/>
    <w:rsid w:val="00AC1459"/>
    <w:rsid w:val="00AC761B"/>
    <w:rsid w:val="00AF4A69"/>
    <w:rsid w:val="00B23789"/>
    <w:rsid w:val="00B37262"/>
    <w:rsid w:val="00B37D63"/>
    <w:rsid w:val="00B40C9D"/>
    <w:rsid w:val="00B50A4F"/>
    <w:rsid w:val="00B571B4"/>
    <w:rsid w:val="00B70427"/>
    <w:rsid w:val="00B7438A"/>
    <w:rsid w:val="00B920D4"/>
    <w:rsid w:val="00BB0972"/>
    <w:rsid w:val="00BB6E53"/>
    <w:rsid w:val="00BC3AE9"/>
    <w:rsid w:val="00BC5776"/>
    <w:rsid w:val="00BD5CE3"/>
    <w:rsid w:val="00C025E8"/>
    <w:rsid w:val="00C04A8E"/>
    <w:rsid w:val="00C07E76"/>
    <w:rsid w:val="00C12BBD"/>
    <w:rsid w:val="00C13750"/>
    <w:rsid w:val="00C15E37"/>
    <w:rsid w:val="00C36784"/>
    <w:rsid w:val="00C44CF1"/>
    <w:rsid w:val="00C4671D"/>
    <w:rsid w:val="00C67547"/>
    <w:rsid w:val="00C7031F"/>
    <w:rsid w:val="00C71AC6"/>
    <w:rsid w:val="00C74970"/>
    <w:rsid w:val="00C83D26"/>
    <w:rsid w:val="00C8572C"/>
    <w:rsid w:val="00C9116F"/>
    <w:rsid w:val="00CB0640"/>
    <w:rsid w:val="00CD3685"/>
    <w:rsid w:val="00CD7B00"/>
    <w:rsid w:val="00D16F11"/>
    <w:rsid w:val="00D17A2C"/>
    <w:rsid w:val="00D22A9B"/>
    <w:rsid w:val="00D2366B"/>
    <w:rsid w:val="00D53246"/>
    <w:rsid w:val="00D55758"/>
    <w:rsid w:val="00D60C1A"/>
    <w:rsid w:val="00D62DA3"/>
    <w:rsid w:val="00D77240"/>
    <w:rsid w:val="00D82376"/>
    <w:rsid w:val="00D859C7"/>
    <w:rsid w:val="00D8725F"/>
    <w:rsid w:val="00D902E9"/>
    <w:rsid w:val="00D93222"/>
    <w:rsid w:val="00DD366A"/>
    <w:rsid w:val="00DD3C66"/>
    <w:rsid w:val="00DE7B59"/>
    <w:rsid w:val="00DF2EFC"/>
    <w:rsid w:val="00DF4B0B"/>
    <w:rsid w:val="00E00725"/>
    <w:rsid w:val="00E070A6"/>
    <w:rsid w:val="00E1237A"/>
    <w:rsid w:val="00E24C17"/>
    <w:rsid w:val="00E26B1E"/>
    <w:rsid w:val="00E30DDD"/>
    <w:rsid w:val="00E32808"/>
    <w:rsid w:val="00E40E73"/>
    <w:rsid w:val="00E530BC"/>
    <w:rsid w:val="00E90812"/>
    <w:rsid w:val="00E91E34"/>
    <w:rsid w:val="00EB2BFB"/>
    <w:rsid w:val="00EB37A9"/>
    <w:rsid w:val="00ED6612"/>
    <w:rsid w:val="00EE7E3D"/>
    <w:rsid w:val="00EF2F19"/>
    <w:rsid w:val="00EF66A5"/>
    <w:rsid w:val="00F0108B"/>
    <w:rsid w:val="00F02810"/>
    <w:rsid w:val="00F029B1"/>
    <w:rsid w:val="00F12197"/>
    <w:rsid w:val="00F21E57"/>
    <w:rsid w:val="00F53453"/>
    <w:rsid w:val="00F57408"/>
    <w:rsid w:val="00F615B6"/>
    <w:rsid w:val="00F64F79"/>
    <w:rsid w:val="00F66B5F"/>
    <w:rsid w:val="00F80244"/>
    <w:rsid w:val="00F81B72"/>
    <w:rsid w:val="00F8624F"/>
    <w:rsid w:val="00F92A79"/>
    <w:rsid w:val="00F947F9"/>
    <w:rsid w:val="00FA1FE2"/>
    <w:rsid w:val="00FB6E08"/>
    <w:rsid w:val="00FC4C01"/>
    <w:rsid w:val="00FD3CDB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8A31F"/>
  <w15:chartTrackingRefBased/>
  <w15:docId w15:val="{B92E9AE2-37A7-40A8-8192-4CBA2030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rFonts w:ascii="Tahoma" w:hAnsi="Tahoma" w:cs="Tahoma"/>
      <w:sz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Standardnpsmoodstavce">
    <w:name w:val="WW-Standardní písmo odstavce"/>
  </w:style>
  <w:style w:type="character" w:styleId="Hypertextovodkaz">
    <w:name w:val="Hyperlink"/>
    <w:rPr>
      <w:color w:val="EB0000"/>
      <w:u w:val="single"/>
    </w:rPr>
  </w:style>
  <w:style w:type="character" w:styleId="Siln">
    <w:name w:val="Strong"/>
    <w:qFormat/>
    <w:rPr>
      <w:b/>
      <w:b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before="280" w:after="28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Nzev">
    <w:name w:val="Title"/>
    <w:basedOn w:val="Normln"/>
    <w:next w:val="Podtitul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rFonts w:ascii="Tahoma" w:hAnsi="Tahoma" w:cs="Tahoma"/>
      <w:b/>
      <w:bCs/>
      <w:sz w:val="20"/>
    </w:rPr>
  </w:style>
  <w:style w:type="paragraph" w:customStyle="1" w:styleId="Podtitul">
    <w:name w:val="Podtitul"/>
    <w:basedOn w:val="Nadpis"/>
    <w:next w:val="Zkladntext"/>
    <w:qFormat/>
    <w:pPr>
      <w:jc w:val="center"/>
    </w:pPr>
    <w:rPr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DD36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D366A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7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545705">
                  <w:marLeft w:val="150"/>
                  <w:marRight w:val="15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5370">
                      <w:marLeft w:val="45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2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i-sciens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</vt:lpstr>
    </vt:vector>
  </TitlesOfParts>
  <Company/>
  <LinksUpToDate>false</LinksUpToDate>
  <CharactersWithSpaces>1474</CharactersWithSpaces>
  <SharedDoc>false</SharedDoc>
  <HLinks>
    <vt:vector size="6" baseType="variant">
      <vt:variant>
        <vt:i4>1441912</vt:i4>
      </vt:variant>
      <vt:variant>
        <vt:i4>0</vt:i4>
      </vt:variant>
      <vt:variant>
        <vt:i4>0</vt:i4>
      </vt:variant>
      <vt:variant>
        <vt:i4>5</vt:i4>
      </vt:variant>
      <vt:variant>
        <vt:lpwstr>mailto:info@i-sciens.cz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</dc:title>
  <dc:subject/>
  <dc:creator>User</dc:creator>
  <cp:keywords/>
  <cp:lastModifiedBy>SCIENS s.r.o.</cp:lastModifiedBy>
  <cp:revision>8</cp:revision>
  <cp:lastPrinted>2017-06-29T09:06:00Z</cp:lastPrinted>
  <dcterms:created xsi:type="dcterms:W3CDTF">2026-06-29T09:07:00Z</dcterms:created>
  <dcterms:modified xsi:type="dcterms:W3CDTF">2026-11-05T15:26:00Z</dcterms:modified>
</cp:coreProperties>
</file>